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0000" w:rsidRDefault="002837D6">
      <w:pPr>
        <w:jc w:val="center"/>
      </w:pPr>
      <w:r>
        <w:rPr>
          <w:rFonts w:hint="eastAsia"/>
        </w:rPr>
        <w:t>Http</w:t>
      </w:r>
      <w:r>
        <w:rPr>
          <w:rFonts w:hint="eastAsia"/>
        </w:rPr>
        <w:t>学习</w:t>
      </w:r>
    </w:p>
    <w:p w:rsidR="00000000" w:rsidRDefault="002837D6" w:rsidP="008F51F7">
      <w:pPr>
        <w:pStyle w:val="1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网络通讯简介</w:t>
      </w:r>
    </w:p>
    <w:p w:rsidR="008F51F7" w:rsidRPr="008F51F7" w:rsidRDefault="008F51F7" w:rsidP="008F51F7">
      <w:pPr>
        <w:rPr>
          <w:rFonts w:hint="eastAsia"/>
        </w:rPr>
      </w:pPr>
      <w:r>
        <w:t>学习地址</w:t>
      </w:r>
      <w:r w:rsidRPr="008F51F7">
        <w:t>https://www.bilibili.com/video/BV1h5411a79A/?p=9&amp;spm_id_from=pageDriver&amp;vd_source=e1c95be592bf4b86f4e2917a7a40bae9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、网络技术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为了达到服务通信目的，而所需要的技术手段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、通信网络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通信网络</w:t>
      </w:r>
      <w:r>
        <w:rPr>
          <w:rFonts w:hint="eastAsia"/>
        </w:rPr>
        <w:t>=</w:t>
      </w:r>
      <w:r>
        <w:rPr>
          <w:rFonts w:hint="eastAsia"/>
        </w:rPr>
        <w:t>通信设备（</w:t>
      </w:r>
      <w:r>
        <w:rPr>
          <w:rFonts w:hint="eastAsia"/>
        </w:rPr>
        <w:t>PC,</w:t>
      </w:r>
      <w:r>
        <w:rPr>
          <w:rFonts w:hint="eastAsia"/>
        </w:rPr>
        <w:t>手机，平板，打印机</w:t>
      </w:r>
      <w:r>
        <w:rPr>
          <w:rFonts w:hint="eastAsia"/>
        </w:rPr>
        <w:t>--</w:t>
      </w:r>
      <w:r>
        <w:rPr>
          <w:rFonts w:hint="eastAsia"/>
        </w:rPr>
        <w:t>终端设备；路由器，交换机，防火墙、网络传输设备）</w:t>
      </w:r>
      <w:r>
        <w:rPr>
          <w:rFonts w:hint="eastAsia"/>
        </w:rPr>
        <w:t>+</w:t>
      </w:r>
      <w:r>
        <w:rPr>
          <w:rFonts w:hint="eastAsia"/>
        </w:rPr>
        <w:t>传输介质（同轴电缆、双绞线、光纤等）</w:t>
      </w:r>
    </w:p>
    <w:p w:rsidR="00000000" w:rsidRDefault="002837D6">
      <w:pPr>
        <w:pStyle w:val="a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双绞线线序</w:t>
      </w:r>
    </w:p>
    <w:p w:rsidR="00000000" w:rsidRDefault="002837D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95900" cy="2457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现在是自适应的。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3)</w:t>
      </w:r>
      <w:r>
        <w:rPr>
          <w:rFonts w:hint="eastAsia"/>
        </w:rPr>
        <w:t>光纤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光电转换器：就是光锚，</w:t>
      </w:r>
      <w:r>
        <w:rPr>
          <w:rFonts w:hint="eastAsia"/>
        </w:rPr>
        <w:t>pc</w:t>
      </w:r>
      <w:r>
        <w:rPr>
          <w:rFonts w:hint="eastAsia"/>
        </w:rPr>
        <w:t>的电信号传给光锚，光锚再将光信号转为电信号</w:t>
      </w:r>
    </w:p>
    <w:p w:rsidR="00000000" w:rsidRDefault="002837D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469265</wp:posOffset>
                </wp:positionV>
                <wp:extent cx="495300" cy="19050"/>
                <wp:effectExtent l="0" t="76200" r="19050" b="95250"/>
                <wp:wrapNone/>
                <wp:docPr id="26" name="直接箭头连接符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495300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98.25pt;margin-top:36.95pt;width:39pt;height:1.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221615</wp:posOffset>
                </wp:positionV>
                <wp:extent cx="600075" cy="266700"/>
                <wp:effectExtent l="0" t="0" r="28575" b="19050"/>
                <wp:wrapNone/>
                <wp:docPr id="25" name="文本框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00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0000" w:rsidRDefault="002837D6">
                            <w:r>
                              <w:rPr>
                                <w:rFonts w:hint="eastAsia"/>
                              </w:rPr>
                              <w:t>光纤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3" o:spid="_x0000_s1026" type="#_x0000_t202" style="position:absolute;margin-left:202.5pt;margin-top:17.45pt;width:47.25pt;height:2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" fillcolor="white [3201]" strokeweight=".5pt">
                <v:path arrowok="t"/>
                <v:textbox>
                  <w:txbxContent>
                    <w:p w:rsidR="00000000" w:rsidRDefault="002837D6">
                      <w:r>
                        <w:rPr>
                          <w:rFonts w:hint="eastAsia"/>
                        </w:rPr>
                        <w:t>光纤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4294967293" distB="4294967293" distL="114300" distR="114300" simplePos="0" relativeHeight="251675648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488314</wp:posOffset>
                </wp:positionV>
                <wp:extent cx="714375" cy="0"/>
                <wp:effectExtent l="0" t="76200" r="28575" b="114300"/>
                <wp:wrapNone/>
                <wp:docPr id="24" name="直接箭头连接符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143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接箭头连接符 14" o:spid="_x0000_s1026" type="#_x0000_t32" style="position:absolute;left:0;text-align:left;margin-left:197.25pt;margin-top:38.45pt;width:56.25pt;height:0;z-index:251675648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335915</wp:posOffset>
                </wp:positionV>
                <wp:extent cx="809625" cy="314325"/>
                <wp:effectExtent l="0" t="0" r="28575" b="28575"/>
                <wp:wrapNone/>
                <wp:docPr id="23" name="矩形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96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0000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光锚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5" o:spid="_x0000_s1027" style="position:absolute;margin-left:253.5pt;margin-top:26.45pt;width:63.75pt;height:24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" fillcolor="#4f81bd [3204]" strokecolor="#243f60 [1604]" strokeweight="2pt">
                <v:path arrowok="t"/>
                <v:textbox>
                  <w:txbxContent>
                    <w:p w:rsidR="00000000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光锚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4294967293" distB="4294967293" distL="114300" distR="114300" simplePos="0" relativeHeight="251674624" behindDoc="0" locked="0" layoutInCell="1" allowOverlap="1">
                <wp:simplePos x="0" y="0"/>
                <wp:positionH relativeFrom="column">
                  <wp:posOffset>3524250</wp:posOffset>
                </wp:positionH>
                <wp:positionV relativeFrom="paragraph">
                  <wp:posOffset>469264</wp:posOffset>
                </wp:positionV>
                <wp:extent cx="762000" cy="0"/>
                <wp:effectExtent l="0" t="76200" r="19050" b="114300"/>
                <wp:wrapNone/>
                <wp:docPr id="22" name="直接箭头连接符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2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接箭头连接符 16" o:spid="_x0000_s1026" type="#_x0000_t32" style="position:absolute;left:0;text-align:left;margin-left:277.5pt;margin-top:36.95pt;width:60pt;height:0;z-index:251674624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69215</wp:posOffset>
                </wp:positionV>
                <wp:extent cx="1200150" cy="723900"/>
                <wp:effectExtent l="0" t="0" r="19050" b="19050"/>
                <wp:wrapNone/>
                <wp:docPr id="21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01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0000" w:rsidRDefault="002837D6">
                            <w:pPr>
                              <w:jc w:val="center"/>
                            </w:pPr>
                          </w:p>
                          <w:p w:rsidR="00000000" w:rsidRDefault="002837D6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</w:p>
                          <w:p w:rsidR="00000000" w:rsidRDefault="002837D6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</w:p>
                          <w:p w:rsidR="00000000" w:rsidRDefault="002837D6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7" o:spid="_x0000_s1028" style="position:absolute;margin-left:341.25pt;margin-top:5.45pt;width:94.5pt;height:57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" fillcolor="#4f81bd [3204]" strokecolor="#243f60 [1604]" strokeweight="2pt">
                <v:path arrowok="t"/>
                <v:textbox>
                  <w:txbxContent>
                    <w:p w:rsidR="00000000" w:rsidRDefault="002837D6">
                      <w:pPr>
                        <w:jc w:val="center"/>
                      </w:pPr>
                    </w:p>
                    <w:p w:rsidR="00000000" w:rsidRDefault="002837D6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Pc</w:t>
                      </w:r>
                    </w:p>
                    <w:p w:rsidR="00000000" w:rsidRDefault="002837D6">
                      <w:pPr>
                        <w:jc w:val="center"/>
                        <w:rPr>
                          <w:rFonts w:hint="eastAsia"/>
                        </w:rPr>
                      </w:pPr>
                    </w:p>
                    <w:p w:rsidR="00000000" w:rsidRDefault="002837D6">
                      <w:pPr>
                        <w:jc w:val="center"/>
                        <w:rPr>
                          <w:rFonts w:hint="eastAsia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1771015</wp:posOffset>
                </wp:positionH>
                <wp:positionV relativeFrom="paragraph">
                  <wp:posOffset>335915</wp:posOffset>
                </wp:positionV>
                <wp:extent cx="733425" cy="314325"/>
                <wp:effectExtent l="0" t="0" r="28575" b="28575"/>
                <wp:wrapNone/>
                <wp:docPr id="20" name="矩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0000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光锚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8" o:spid="_x0000_s1029" style="position:absolute;margin-left:139.45pt;margin-top:26.45pt;width:57.75pt;height:24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" fillcolor="#4f81bd [3204]" strokecolor="#243f60 [1604]" strokeweight="2pt">
                <v:path arrowok="t"/>
                <v:textbox>
                  <w:txbxContent>
                    <w:p w:rsidR="00000000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光锚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1200150" cy="723900"/>
                <wp:effectExtent l="0" t="0" r="19050" b="19050"/>
                <wp:docPr id="2" name="矩形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01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0000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9" o:spid="_x0000_s1030" style="width:94.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" fillcolor="#4f81bd [3204]" strokecolor="#243f60 [1604]" strokeweight="2pt">
                <v:path arrowok="t"/>
                <v:textbox>
                  <w:txbxContent>
                    <w:p w:rsidR="00000000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000000" w:rsidRDefault="002837D6">
      <w:pPr>
        <w:rPr>
          <w:rFonts w:hint="eastAsia"/>
        </w:rPr>
      </w:pP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、以太网数据传输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以太网数据传输遵循</w:t>
      </w:r>
      <w:r>
        <w:rPr>
          <w:rFonts w:hint="eastAsia"/>
        </w:rPr>
        <w:t>IEEE 802.3</w:t>
      </w:r>
      <w:r>
        <w:rPr>
          <w:rFonts w:hint="eastAsia"/>
        </w:rPr>
        <w:t>标准来管理和控制数据帧。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lastRenderedPageBreak/>
        <w:t>4</w:t>
      </w:r>
      <w:r>
        <w:rPr>
          <w:rFonts w:hint="eastAsia"/>
        </w:rPr>
        <w:t>、网络通信协议</w:t>
      </w:r>
    </w:p>
    <w:p w:rsidR="00000000" w:rsidRDefault="002837D6">
      <w:pPr>
        <w:pStyle w:val="a6"/>
        <w:ind w:left="750" w:firstLineChars="0" w:firstLine="0"/>
        <w:rPr>
          <w:rFonts w:hint="eastAsia"/>
        </w:rPr>
      </w:pPr>
      <w:r>
        <w:rPr>
          <w:rFonts w:hint="eastAsia"/>
        </w:rPr>
        <w:t>定义：决定数据的格式和传输的一组规则或者一组惯例。</w:t>
      </w:r>
    </w:p>
    <w:p w:rsidR="00000000" w:rsidRDefault="002837D6">
      <w:pPr>
        <w:pStyle w:val="a6"/>
        <w:ind w:left="750" w:firstLineChars="0" w:firstLine="0"/>
        <w:rPr>
          <w:rFonts w:hint="eastAsia"/>
        </w:rPr>
      </w:pPr>
    </w:p>
    <w:p w:rsidR="00000000" w:rsidRDefault="002837D6">
      <w:pPr>
        <w:pStyle w:val="1"/>
        <w:rPr>
          <w:rFonts w:hint="eastAsia"/>
        </w:rPr>
      </w:pPr>
      <w:r>
        <w:rPr>
          <w:rFonts w:hint="eastAsia"/>
        </w:rPr>
        <w:t>二、网络分层模型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、分层模型</w:t>
      </w:r>
      <w:r>
        <w:rPr>
          <w:rFonts w:hint="eastAsia"/>
        </w:rPr>
        <w:t>-OSI</w:t>
      </w:r>
    </w:p>
    <w:p w:rsidR="00000000" w:rsidRDefault="002837D6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七层设计理念：主要目的是解决异种网络连接时遇到的兼容性问题</w:t>
      </w:r>
    </w:p>
    <w:p w:rsidR="00000000" w:rsidRDefault="002837D6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最大的优点：将服务、接口、和协议这三个概念明确的区分开来。</w:t>
      </w:r>
    </w:p>
    <w:p w:rsidR="00000000" w:rsidRDefault="002837D6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服务：某一层为上一层提供一些什么功能。</w:t>
      </w:r>
    </w:p>
    <w:p w:rsidR="00000000" w:rsidRDefault="002837D6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接口：上一层如何使用下层的服务。</w:t>
      </w:r>
    </w:p>
    <w:p w:rsidR="00000000" w:rsidRDefault="002837D6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协议：如何实现本层的服务。</w:t>
      </w:r>
    </w:p>
    <w:p w:rsidR="00000000" w:rsidRDefault="002837D6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4000500" cy="5029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、分层模型</w:t>
      </w:r>
      <w:r>
        <w:rPr>
          <w:rFonts w:hint="eastAsia"/>
        </w:rPr>
        <w:t>-T</w:t>
      </w:r>
      <w:r>
        <w:rPr>
          <w:rFonts w:hint="eastAsia"/>
        </w:rPr>
        <w:t>CP/IP</w:t>
      </w:r>
    </w:p>
    <w:p w:rsidR="00000000" w:rsidRDefault="002837D6">
      <w:pPr>
        <w:pStyle w:val="a6"/>
        <w:ind w:left="75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771900" cy="4105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pStyle w:val="a6"/>
        <w:ind w:left="750" w:firstLineChars="0" w:firstLine="0"/>
        <w:rPr>
          <w:rFonts w:hint="eastAsia"/>
        </w:rPr>
      </w:pPr>
      <w:r>
        <w:rPr>
          <w:rFonts w:hint="eastAsia"/>
        </w:rPr>
        <w:t>应用层处理过的数据称之为：</w:t>
      </w:r>
      <w:r>
        <w:rPr>
          <w:rFonts w:hint="eastAsia"/>
        </w:rPr>
        <w:t>PDU</w:t>
      </w:r>
      <w:r>
        <w:rPr>
          <w:rFonts w:hint="eastAsia"/>
        </w:rPr>
        <w:t>。（</w:t>
      </w:r>
      <w:r>
        <w:rPr>
          <w:rFonts w:hint="eastAsia"/>
        </w:rPr>
        <w:t>protocol data unit</w:t>
      </w:r>
      <w:r>
        <w:rPr>
          <w:rFonts w:hint="eastAsia"/>
        </w:rPr>
        <w:t>）</w:t>
      </w:r>
    </w:p>
    <w:p w:rsidR="00000000" w:rsidRDefault="002837D6">
      <w:pPr>
        <w:pStyle w:val="a6"/>
        <w:ind w:left="750" w:firstLineChars="0" w:firstLine="0"/>
        <w:rPr>
          <w:rFonts w:hint="eastAsia"/>
        </w:rPr>
      </w:pPr>
      <w:r>
        <w:rPr>
          <w:rFonts w:hint="eastAsia"/>
        </w:rPr>
        <w:t>传输层处理后的数据称之为：</w:t>
      </w:r>
      <w:r>
        <w:rPr>
          <w:rFonts w:hint="eastAsia"/>
        </w:rPr>
        <w:t>Segment</w:t>
      </w:r>
      <w:r>
        <w:rPr>
          <w:rFonts w:hint="eastAsia"/>
        </w:rPr>
        <w:t>（数据段）</w:t>
      </w:r>
    </w:p>
    <w:p w:rsidR="00000000" w:rsidRDefault="002837D6">
      <w:pPr>
        <w:pStyle w:val="a6"/>
        <w:ind w:left="750" w:firstLineChars="0" w:firstLine="0"/>
        <w:rPr>
          <w:rFonts w:hint="eastAsia"/>
        </w:rPr>
      </w:pPr>
      <w:r>
        <w:rPr>
          <w:rFonts w:hint="eastAsia"/>
        </w:rPr>
        <w:t>网络层处理后的数据称之为：</w:t>
      </w:r>
      <w:r>
        <w:rPr>
          <w:rFonts w:hint="eastAsia"/>
        </w:rPr>
        <w:t>Packet(</w:t>
      </w:r>
      <w:r>
        <w:rPr>
          <w:rFonts w:hint="eastAsia"/>
        </w:rPr>
        <w:t>数据包</w:t>
      </w:r>
      <w:r>
        <w:rPr>
          <w:rFonts w:hint="eastAsia"/>
        </w:rPr>
        <w:t>)</w:t>
      </w:r>
    </w:p>
    <w:p w:rsidR="00000000" w:rsidRDefault="002837D6">
      <w:pPr>
        <w:pStyle w:val="a6"/>
        <w:ind w:left="750" w:firstLineChars="0" w:firstLine="0"/>
        <w:rPr>
          <w:rFonts w:hint="eastAsia"/>
        </w:rPr>
      </w:pPr>
      <w:r>
        <w:rPr>
          <w:rFonts w:hint="eastAsia"/>
        </w:rPr>
        <w:t>数据链路层处理后的数据称之为：</w:t>
      </w:r>
      <w:r>
        <w:rPr>
          <w:rFonts w:hint="eastAsia"/>
        </w:rPr>
        <w:t>Frame</w:t>
      </w:r>
      <w:r>
        <w:rPr>
          <w:rFonts w:hint="eastAsia"/>
        </w:rPr>
        <w:t>（数据帧）</w:t>
      </w:r>
    </w:p>
    <w:p w:rsidR="00000000" w:rsidRDefault="002837D6">
      <w:pPr>
        <w:pStyle w:val="a6"/>
        <w:ind w:left="750" w:firstLineChars="0" w:firstLine="0"/>
        <w:rPr>
          <w:rFonts w:hint="eastAsia"/>
        </w:rPr>
      </w:pPr>
      <w:r>
        <w:rPr>
          <w:rFonts w:hint="eastAsia"/>
        </w:rPr>
        <w:t>物理层处理完的数据称之为：</w:t>
      </w:r>
      <w:r>
        <w:rPr>
          <w:rFonts w:hint="eastAsia"/>
        </w:rPr>
        <w:t>Bit</w:t>
      </w:r>
      <w:r>
        <w:rPr>
          <w:rFonts w:hint="eastAsia"/>
        </w:rPr>
        <w:t>（比特流）</w:t>
      </w:r>
    </w:p>
    <w:p w:rsidR="00000000" w:rsidRDefault="002837D6">
      <w:pPr>
        <w:pStyle w:val="a6"/>
        <w:ind w:left="75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4391025" cy="12287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rPr>
          <w:rFonts w:hint="eastAsia"/>
        </w:rPr>
      </w:pPr>
      <w:r>
        <w:rPr>
          <w:rFonts w:hint="eastAsia"/>
          <w:highlight w:val="yellow"/>
        </w:rPr>
        <w:t>网络传输设备只处理到网络层。（交换机，路由器）</w:t>
      </w:r>
    </w:p>
    <w:p w:rsidR="00000000" w:rsidRDefault="002837D6">
      <w:pPr>
        <w:pStyle w:val="1"/>
        <w:rPr>
          <w:rFonts w:hint="eastAsia"/>
        </w:rPr>
      </w:pPr>
      <w:r>
        <w:rPr>
          <w:rFonts w:hint="eastAsia"/>
        </w:rPr>
        <w:t>三、终端通信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、终端之间的通信</w:t>
      </w:r>
    </w:p>
    <w:p w:rsidR="00000000" w:rsidRDefault="002837D6">
      <w:pPr>
        <w:pStyle w:val="a6"/>
        <w:spacing w:line="360" w:lineRule="auto"/>
        <w:ind w:left="748" w:firstLineChars="0" w:firstLine="0"/>
        <w:rPr>
          <w:rFonts w:hint="eastAsia"/>
        </w:rPr>
      </w:pPr>
      <w:r>
        <w:rPr>
          <w:rFonts w:hint="eastAsia"/>
        </w:rPr>
        <w:t>帧：</w:t>
      </w:r>
      <w:r>
        <w:rPr>
          <w:noProof/>
        </w:rPr>
        <w:drawing>
          <wp:inline distT="0" distB="0" distL="0" distR="0">
            <wp:extent cx="2781300" cy="419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spacing w:line="360" w:lineRule="auto"/>
        <w:rPr>
          <w:rFonts w:hint="eastAsia"/>
        </w:rPr>
      </w:pPr>
      <w:r>
        <w:rPr>
          <w:rFonts w:hint="eastAsia"/>
        </w:rPr>
        <w:t>Ethernet_II</w:t>
      </w:r>
      <w:r>
        <w:rPr>
          <w:rFonts w:hint="eastAsia"/>
        </w:rPr>
        <w:t>帧格式</w:t>
      </w:r>
      <w:r>
        <w:rPr>
          <w:rFonts w:hint="eastAsia"/>
        </w:rPr>
        <w:t>type</w:t>
      </w:r>
      <w:r>
        <w:rPr>
          <w:rFonts w:hint="eastAsia"/>
        </w:rPr>
        <w:t>值</w:t>
      </w:r>
      <w:r>
        <w:rPr>
          <w:rFonts w:hint="eastAsia"/>
        </w:rPr>
        <w:t>&gt;=1536;</w:t>
      </w:r>
      <w:r>
        <w:rPr>
          <w:rFonts w:hint="eastAsia"/>
        </w:rPr>
        <w:t>数据帧的长度在</w:t>
      </w:r>
      <w:r>
        <w:rPr>
          <w:rFonts w:hint="eastAsia"/>
        </w:rPr>
        <w:t>64-1518</w:t>
      </w:r>
      <w:r>
        <w:rPr>
          <w:rFonts w:hint="eastAsia"/>
        </w:rPr>
        <w:t>字节之间。</w:t>
      </w:r>
    </w:p>
    <w:p w:rsidR="00000000" w:rsidRDefault="002837D6">
      <w:pPr>
        <w:spacing w:line="360" w:lineRule="auto"/>
        <w:rPr>
          <w:rFonts w:hint="eastAsia"/>
        </w:rPr>
      </w:pPr>
      <w:r>
        <w:rPr>
          <w:rFonts w:hint="eastAsia"/>
        </w:rPr>
        <w:lastRenderedPageBreak/>
        <w:t>type</w:t>
      </w:r>
      <w:r>
        <w:rPr>
          <w:rFonts w:hint="eastAsia"/>
        </w:rPr>
        <w:t>标识上层数据采用的协议，</w:t>
      </w:r>
      <w:r>
        <w:rPr>
          <w:rFonts w:hint="eastAsia"/>
        </w:rPr>
        <w:t>type=0x0800</w:t>
      </w:r>
      <w:r>
        <w:rPr>
          <w:rFonts w:hint="eastAsia"/>
        </w:rPr>
        <w:t>代表</w:t>
      </w:r>
      <w:r>
        <w:rPr>
          <w:rFonts w:hint="eastAsia"/>
        </w:rPr>
        <w:t>IP</w:t>
      </w:r>
      <w:r>
        <w:rPr>
          <w:rFonts w:hint="eastAsia"/>
        </w:rPr>
        <w:t>协议。</w:t>
      </w:r>
      <w:r>
        <w:rPr>
          <w:rFonts w:hint="eastAsia"/>
        </w:rPr>
        <w:t>0x0806</w:t>
      </w:r>
      <w:r>
        <w:rPr>
          <w:rFonts w:hint="eastAsia"/>
        </w:rPr>
        <w:t>代表</w:t>
      </w:r>
      <w:r>
        <w:rPr>
          <w:rFonts w:hint="eastAsia"/>
        </w:rPr>
        <w:t>ARP</w:t>
      </w:r>
      <w:r>
        <w:rPr>
          <w:rFonts w:hint="eastAsia"/>
        </w:rPr>
        <w:t>协议</w:t>
      </w:r>
    </w:p>
    <w:p w:rsidR="00000000" w:rsidRDefault="002837D6">
      <w:pPr>
        <w:spacing w:line="360" w:lineRule="auto"/>
        <w:rPr>
          <w:rFonts w:hint="eastAsia"/>
        </w:rPr>
      </w:pPr>
    </w:p>
    <w:p w:rsidR="00000000" w:rsidRDefault="002837D6">
      <w:pPr>
        <w:spacing w:line="360" w:lineRule="auto"/>
        <w:rPr>
          <w:rFonts w:hint="eastAsia"/>
        </w:rPr>
      </w:pPr>
    </w:p>
    <w:p w:rsidR="00000000" w:rsidRDefault="002837D6">
      <w:pPr>
        <w:spacing w:line="360" w:lineRule="auto"/>
        <w:rPr>
          <w:rFonts w:hint="eastAsia"/>
        </w:rPr>
      </w:pPr>
      <w:r>
        <w:rPr>
          <w:rFonts w:hint="eastAsia"/>
        </w:rPr>
        <w:t>6B         6B       2B      46-1500B            4B</w:t>
      </w:r>
    </w:p>
    <w:p w:rsidR="00000000" w:rsidRDefault="002837D6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>
            <wp:extent cx="4229100" cy="4381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spacing w:line="360" w:lineRule="auto"/>
        <w:rPr>
          <w:rFonts w:hint="eastAsia"/>
        </w:rPr>
      </w:pPr>
      <w:r>
        <w:rPr>
          <w:rFonts w:hint="eastAsia"/>
        </w:rPr>
        <w:t>这里的</w:t>
      </w:r>
      <w:r>
        <w:rPr>
          <w:rFonts w:hint="eastAsia"/>
        </w:rPr>
        <w:t>DATA</w:t>
      </w:r>
      <w:r>
        <w:rPr>
          <w:rFonts w:hint="eastAsia"/>
        </w:rPr>
        <w:t>包含</w:t>
      </w:r>
      <w:r>
        <w:rPr>
          <w:rFonts w:hint="eastAsia"/>
        </w:rPr>
        <w:t>IP</w:t>
      </w:r>
      <w:r>
        <w:rPr>
          <w:rFonts w:hint="eastAsia"/>
        </w:rPr>
        <w:t>头，</w:t>
      </w:r>
      <w:r>
        <w:rPr>
          <w:rFonts w:hint="eastAsia"/>
        </w:rPr>
        <w:t>TCP/UDP</w:t>
      </w:r>
      <w:r>
        <w:rPr>
          <w:rFonts w:hint="eastAsia"/>
        </w:rPr>
        <w:t>头，客户端输入数据。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、冲突域</w:t>
      </w:r>
    </w:p>
    <w:p w:rsidR="00000000" w:rsidRDefault="002837D6">
      <w:pPr>
        <w:pStyle w:val="a6"/>
        <w:ind w:firstLine="480"/>
        <w:rPr>
          <w:rFonts w:hint="eastAsia"/>
        </w:rPr>
      </w:pPr>
      <w:r>
        <w:rPr>
          <w:rFonts w:hint="eastAsia"/>
        </w:rPr>
        <w:t>以对讲机为例：在一个共享网络中，只能一个人说话，其他人不能说话。</w:t>
      </w:r>
    </w:p>
    <w:p w:rsidR="00000000" w:rsidRDefault="002837D6">
      <w:pPr>
        <w:pStyle w:val="a6"/>
        <w:ind w:firstLine="480"/>
        <w:rPr>
          <w:rFonts w:hint="eastAsia"/>
        </w:rPr>
      </w:pPr>
      <w:r>
        <w:rPr>
          <w:rFonts w:hint="eastAsia"/>
        </w:rPr>
        <w:t>以太网的最小包长和最大包长：最小</w:t>
      </w:r>
      <w:r>
        <w:rPr>
          <w:rFonts w:hint="eastAsia"/>
        </w:rPr>
        <w:t>64</w:t>
      </w:r>
      <w:r>
        <w:rPr>
          <w:rFonts w:hint="eastAsia"/>
        </w:rPr>
        <w:t>字节，最大无限</w:t>
      </w:r>
    </w:p>
    <w:p w:rsidR="00000000" w:rsidRDefault="002837D6">
      <w:pPr>
        <w:pStyle w:val="a6"/>
        <w:ind w:firstLine="480"/>
        <w:rPr>
          <w:rFonts w:hint="eastAsia"/>
        </w:rPr>
      </w:pPr>
      <w:r>
        <w:rPr>
          <w:rFonts w:hint="eastAsia"/>
        </w:rPr>
        <w:t>为什么要有最小字节：经过实践证明当发送字节</w:t>
      </w:r>
      <w:r>
        <w:rPr>
          <w:rFonts w:hint="eastAsia"/>
        </w:rPr>
        <w:t>&gt;64</w:t>
      </w:r>
      <w:r>
        <w:rPr>
          <w:rFonts w:hint="eastAsia"/>
        </w:rPr>
        <w:t>的时候，如果有冲突的话就会在</w:t>
      </w:r>
      <w:r>
        <w:rPr>
          <w:rFonts w:hint="eastAsia"/>
        </w:rPr>
        <w:t>64</w:t>
      </w:r>
      <w:r>
        <w:rPr>
          <w:rFonts w:hint="eastAsia"/>
        </w:rPr>
        <w:t>字节之前检测到。如果小于</w:t>
      </w:r>
      <w:r>
        <w:rPr>
          <w:rFonts w:hint="eastAsia"/>
        </w:rPr>
        <w:t>64</w:t>
      </w:r>
      <w:r>
        <w:rPr>
          <w:rFonts w:hint="eastAsia"/>
        </w:rPr>
        <w:t>字节的话，则有可能检测不到冲突。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双工模式</w:t>
      </w:r>
    </w:p>
    <w:p w:rsidR="00000000" w:rsidRDefault="002837D6">
      <w:pPr>
        <w:pStyle w:val="a6"/>
        <w:ind w:firstLineChars="0" w:firstLine="0"/>
        <w:rPr>
          <w:rFonts w:hint="eastAsia"/>
        </w:rPr>
      </w:pPr>
      <w:r>
        <w:rPr>
          <w:rFonts w:hint="eastAsia"/>
        </w:rPr>
        <w:t>半双工：对讲机</w:t>
      </w:r>
      <w:r>
        <w:rPr>
          <w:rFonts w:hint="eastAsia"/>
        </w:rPr>
        <w:t>--</w:t>
      </w:r>
      <w:r>
        <w:rPr>
          <w:rFonts w:hint="eastAsia"/>
        </w:rPr>
        <w:t>只能一个人发消息。</w:t>
      </w:r>
    </w:p>
    <w:p w:rsidR="00000000" w:rsidRDefault="002837D6">
      <w:pPr>
        <w:pStyle w:val="a6"/>
        <w:ind w:firstLineChars="0" w:firstLine="0"/>
        <w:rPr>
          <w:rFonts w:hint="eastAsia"/>
        </w:rPr>
      </w:pPr>
      <w:r>
        <w:rPr>
          <w:rFonts w:hint="eastAsia"/>
        </w:rPr>
        <w:t>全双工：电话</w:t>
      </w:r>
      <w:r>
        <w:rPr>
          <w:rFonts w:hint="eastAsia"/>
        </w:rPr>
        <w:t>--</w:t>
      </w:r>
      <w:r>
        <w:rPr>
          <w:rFonts w:hint="eastAsia"/>
        </w:rPr>
        <w:t>双方可以同时发送消息，不冲突。目前的网络中全是全双工。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、数据帧传输</w:t>
      </w:r>
    </w:p>
    <w:p w:rsidR="00000000" w:rsidRDefault="002837D6">
      <w:pPr>
        <w:rPr>
          <w:rFonts w:hint="eastAsia"/>
        </w:rPr>
      </w:pPr>
      <w:r>
        <w:rPr>
          <w:rFonts w:hint="eastAsia"/>
          <w:highlight w:val="yellow"/>
        </w:rPr>
        <w:t>数据链路层基于</w:t>
      </w:r>
      <w:r>
        <w:rPr>
          <w:rFonts w:hint="eastAsia"/>
          <w:highlight w:val="yellow"/>
        </w:rPr>
        <w:t>MAC</w:t>
      </w:r>
      <w:r>
        <w:rPr>
          <w:rFonts w:hint="eastAsia"/>
          <w:highlight w:val="yellow"/>
        </w:rPr>
        <w:t>地址进行帧的传输。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MAC</w:t>
      </w:r>
      <w:r>
        <w:rPr>
          <w:rFonts w:hint="eastAsia"/>
          <w:highlight w:val="yellow"/>
        </w:rPr>
        <w:t>地址的组成：</w:t>
      </w:r>
    </w:p>
    <w:p w:rsidR="00000000" w:rsidRDefault="002837D6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>
            <wp:extent cx="2886075" cy="12001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spacing w:line="360" w:lineRule="auto"/>
        <w:rPr>
          <w:rFonts w:hint="eastAsia"/>
        </w:rPr>
      </w:pPr>
      <w:r>
        <w:rPr>
          <w:rFonts w:hint="eastAsia"/>
        </w:rPr>
        <w:t>OUI:</w:t>
      </w:r>
      <w:r>
        <w:rPr>
          <w:rFonts w:hint="eastAsia"/>
        </w:rPr>
        <w:t>唯一组织标识符。由</w:t>
      </w:r>
      <w:r>
        <w:rPr>
          <w:rFonts w:hint="eastAsia"/>
        </w:rPr>
        <w:t>IEEE</w:t>
      </w:r>
      <w:r>
        <w:rPr>
          <w:rFonts w:hint="eastAsia"/>
        </w:rPr>
        <w:t>管理和分配。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、数据的类型</w:t>
      </w:r>
    </w:p>
    <w:p w:rsidR="00000000" w:rsidRDefault="002837D6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单播：只限于两个终端之间。比如邮件。</w:t>
      </w:r>
      <w:r>
        <w:rPr>
          <w:rFonts w:hint="eastAsia"/>
        </w:rPr>
        <w:t>MAC</w:t>
      </w:r>
      <w:r>
        <w:rPr>
          <w:rFonts w:hint="eastAsia"/>
        </w:rPr>
        <w:t>地址的第八个</w:t>
      </w:r>
      <w:r>
        <w:rPr>
          <w:rFonts w:hint="eastAsia"/>
        </w:rPr>
        <w:t>bit</w:t>
      </w:r>
      <w:r>
        <w:rPr>
          <w:rFonts w:hint="eastAsia"/>
        </w:rPr>
        <w:t>如果为</w:t>
      </w:r>
      <w:r>
        <w:rPr>
          <w:rFonts w:hint="eastAsia"/>
        </w:rPr>
        <w:t>0</w:t>
      </w:r>
      <w:r>
        <w:rPr>
          <w:rFonts w:hint="eastAsia"/>
        </w:rPr>
        <w:t>则为单播。</w:t>
      </w:r>
    </w:p>
    <w:p w:rsidR="00000000" w:rsidRDefault="002837D6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广播：目的</w:t>
      </w:r>
      <w:r>
        <w:rPr>
          <w:rFonts w:hint="eastAsia"/>
        </w:rPr>
        <w:t>MAC</w:t>
      </w:r>
      <w:r>
        <w:rPr>
          <w:rFonts w:hint="eastAsia"/>
        </w:rPr>
        <w:t>地址如果是全部</w:t>
      </w:r>
      <w:r>
        <w:rPr>
          <w:rFonts w:hint="eastAsia"/>
        </w:rPr>
        <w:t>F</w:t>
      </w:r>
      <w:r>
        <w:rPr>
          <w:rFonts w:hint="eastAsia"/>
        </w:rPr>
        <w:t>则为广播</w:t>
      </w:r>
    </w:p>
    <w:p w:rsidR="00000000" w:rsidRDefault="002837D6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组播：</w:t>
      </w:r>
      <w:r>
        <w:rPr>
          <w:rFonts w:hint="eastAsia"/>
        </w:rPr>
        <w:t>MAC</w:t>
      </w:r>
      <w:r>
        <w:rPr>
          <w:rFonts w:hint="eastAsia"/>
        </w:rPr>
        <w:t>地址的第八个</w:t>
      </w:r>
      <w:r>
        <w:rPr>
          <w:rFonts w:hint="eastAsia"/>
        </w:rPr>
        <w:t>bit</w:t>
      </w:r>
      <w:r>
        <w:rPr>
          <w:rFonts w:hint="eastAsia"/>
        </w:rPr>
        <w:t>为</w:t>
      </w:r>
      <w:r>
        <w:rPr>
          <w:rFonts w:hint="eastAsia"/>
        </w:rPr>
        <w:t>1.</w:t>
      </w:r>
      <w:r>
        <w:rPr>
          <w:rFonts w:hint="eastAsia"/>
        </w:rPr>
        <w:t>比如腾讯会议。</w:t>
      </w:r>
    </w:p>
    <w:p w:rsidR="00000000" w:rsidRDefault="002837D6">
      <w:pPr>
        <w:pStyle w:val="1"/>
        <w:rPr>
          <w:rFonts w:hint="eastAsia"/>
        </w:rPr>
      </w:pPr>
      <w:r>
        <w:rPr>
          <w:rFonts w:hint="eastAsia"/>
        </w:rPr>
        <w:t>四、</w:t>
      </w:r>
      <w:r>
        <w:rPr>
          <w:rFonts w:hint="eastAsia"/>
        </w:rPr>
        <w:t>IP</w:t>
      </w:r>
      <w:r>
        <w:rPr>
          <w:rFonts w:hint="eastAsia"/>
        </w:rPr>
        <w:t>协议（</w:t>
      </w:r>
      <w:r>
        <w:rPr>
          <w:rFonts w:hint="eastAsia"/>
        </w:rPr>
        <w:t>internet protocol</w:t>
      </w:r>
      <w:r>
        <w:rPr>
          <w:rFonts w:hint="eastAsia"/>
        </w:rPr>
        <w:t>）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ip</w:t>
      </w:r>
      <w:r>
        <w:rPr>
          <w:rFonts w:hint="eastAsia"/>
        </w:rPr>
        <w:t>报文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ip</w:t>
      </w:r>
      <w:r>
        <w:rPr>
          <w:rFonts w:hint="eastAsia"/>
        </w:rPr>
        <w:t>头报文长度为</w:t>
      </w:r>
      <w:r>
        <w:rPr>
          <w:rFonts w:hint="eastAsia"/>
        </w:rPr>
        <w:t>20-60</w:t>
      </w:r>
      <w:r>
        <w:rPr>
          <w:rFonts w:hint="eastAsia"/>
        </w:rPr>
        <w:t>字节不等。</w:t>
      </w:r>
    </w:p>
    <w:p w:rsidR="00000000" w:rsidRDefault="002837D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6850" cy="3200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ip</w:t>
      </w:r>
      <w:r>
        <w:rPr>
          <w:rFonts w:hint="eastAsia"/>
        </w:rPr>
        <w:t>地址构成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IP</w:t>
      </w:r>
      <w:r>
        <w:rPr>
          <w:rFonts w:hint="eastAsia"/>
        </w:rPr>
        <w:t>地址分为网络部分和主机部分。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IP</w:t>
      </w:r>
      <w:r>
        <w:rPr>
          <w:rFonts w:hint="eastAsia"/>
        </w:rPr>
        <w:t>地址由</w:t>
      </w:r>
      <w:r>
        <w:rPr>
          <w:rFonts w:hint="eastAsia"/>
        </w:rPr>
        <w:t>32</w:t>
      </w:r>
      <w:r>
        <w:rPr>
          <w:rFonts w:hint="eastAsia"/>
        </w:rPr>
        <w:t>个二进制位组成，通常由点分十进制形式表示。单指</w:t>
      </w:r>
      <w:r>
        <w:rPr>
          <w:rFonts w:hint="eastAsia"/>
        </w:rPr>
        <w:t>Ipv4</w:t>
      </w:r>
      <w:r>
        <w:rPr>
          <w:rFonts w:hint="eastAsia"/>
        </w:rPr>
        <w:t>地址。</w:t>
      </w:r>
    </w:p>
    <w:p w:rsidR="00000000" w:rsidRDefault="002837D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6850" cy="1990725"/>
            <wp:effectExtent l="0" t="0" r="0" b="9525"/>
            <wp:docPr id="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6850" cy="2743200"/>
            <wp:effectExtent l="0" t="0" r="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网络地址和广播地址有特殊作用，不可用于分配，其他的都可以用来分配。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IP</w:t>
      </w:r>
      <w:r>
        <w:rPr>
          <w:rFonts w:hint="eastAsia"/>
        </w:rPr>
        <w:t>地址的分类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按照</w:t>
      </w:r>
      <w:r>
        <w:rPr>
          <w:rFonts w:hint="eastAsia"/>
        </w:rPr>
        <w:t>IANA</w:t>
      </w:r>
      <w:r>
        <w:rPr>
          <w:rFonts w:hint="eastAsia"/>
        </w:rPr>
        <w:t>组织的分类：</w:t>
      </w:r>
    </w:p>
    <w:p w:rsidR="00000000" w:rsidRDefault="002837D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6850" cy="3495675"/>
            <wp:effectExtent l="0" t="0" r="0" b="9525"/>
            <wp:docPr id="1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、公网地址和私网地址</w:t>
      </w:r>
    </w:p>
    <w:p w:rsidR="00000000" w:rsidRDefault="002837D6">
      <w:pPr>
        <w:ind w:firstLineChars="200" w:firstLine="480"/>
        <w:rPr>
          <w:rFonts w:hint="eastAsia"/>
        </w:rPr>
      </w:pPr>
      <w:r>
        <w:rPr>
          <w:rFonts w:hint="eastAsia"/>
        </w:rPr>
        <w:t>公网地址也就是</w:t>
      </w:r>
      <w:r>
        <w:rPr>
          <w:rFonts w:hint="eastAsia"/>
        </w:rPr>
        <w:t>internet</w:t>
      </w:r>
      <w:r>
        <w:rPr>
          <w:rFonts w:hint="eastAsia"/>
        </w:rPr>
        <w:t>网络地址，私网地址是内网地址，不可以连接外网，如果想连接外网需要出口设备，出口设备实现了技术</w:t>
      </w:r>
      <w:r>
        <w:rPr>
          <w:rFonts w:hint="eastAsia"/>
        </w:rPr>
        <w:t>NAT---</w:t>
      </w:r>
      <w:r>
        <w:rPr>
          <w:rFonts w:hint="eastAsia"/>
        </w:rPr>
        <w:t>网络地址转换。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lastRenderedPageBreak/>
        <w:t>有的公司的地址是公网地址？其实公网地址是可以用</w:t>
      </w:r>
      <w:r>
        <w:rPr>
          <w:rFonts w:hint="eastAsia"/>
        </w:rPr>
        <w:t>在内网的，只不过这个</w:t>
      </w:r>
      <w:r>
        <w:rPr>
          <w:rFonts w:hint="eastAsia"/>
        </w:rPr>
        <w:t>IP</w:t>
      </w:r>
      <w:r>
        <w:rPr>
          <w:rFonts w:hint="eastAsia"/>
        </w:rPr>
        <w:t>如果想访问外网的话还是需要用</w:t>
      </w:r>
      <w:r>
        <w:rPr>
          <w:rFonts w:hint="eastAsia"/>
        </w:rPr>
        <w:t>NAT</w:t>
      </w:r>
      <w:r>
        <w:rPr>
          <w:rFonts w:hint="eastAsia"/>
        </w:rPr>
        <w:t>转换一下，转换后的公网地址和私网中的公网</w:t>
      </w:r>
      <w:r>
        <w:rPr>
          <w:rFonts w:hint="eastAsia"/>
        </w:rPr>
        <w:t>IP</w:t>
      </w:r>
      <w:r>
        <w:rPr>
          <w:rFonts w:hint="eastAsia"/>
        </w:rPr>
        <w:t>不是一个。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、子网掩码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）子网掩码用来告诉某台设备哪部分是网络位，哪一部分是主机位。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）子网掩码的网络地址全是</w:t>
      </w:r>
      <w:r>
        <w:rPr>
          <w:rFonts w:hint="eastAsia"/>
        </w:rPr>
        <w:t>1</w:t>
      </w:r>
      <w:r>
        <w:rPr>
          <w:rFonts w:hint="eastAsia"/>
        </w:rPr>
        <w:t>，主机位全是</w:t>
      </w:r>
      <w:r>
        <w:rPr>
          <w:rFonts w:hint="eastAsia"/>
        </w:rPr>
        <w:t>0.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针对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B,C</w:t>
      </w:r>
      <w:r>
        <w:rPr>
          <w:rFonts w:hint="eastAsia"/>
        </w:rPr>
        <w:t>类</w:t>
      </w:r>
      <w:r>
        <w:rPr>
          <w:rFonts w:hint="eastAsia"/>
        </w:rPr>
        <w:t>IP</w:t>
      </w:r>
      <w:r>
        <w:rPr>
          <w:rFonts w:hint="eastAsia"/>
        </w:rPr>
        <w:t>的子网掩码分别为：</w:t>
      </w:r>
    </w:p>
    <w:p w:rsidR="00000000" w:rsidRDefault="002837D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325" cy="2276475"/>
            <wp:effectExtent l="0" t="0" r="9525" b="9525"/>
            <wp:docPr id="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、举例说明</w:t>
      </w:r>
    </w:p>
    <w:p w:rsidR="00000000" w:rsidRDefault="002837D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6850" cy="2609850"/>
            <wp:effectExtent l="0" t="0" r="0" b="0"/>
            <wp:docPr id="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如上图中网络地址为</w:t>
      </w:r>
      <w:r>
        <w:rPr>
          <w:rFonts w:hint="eastAsia"/>
        </w:rPr>
        <w:t xml:space="preserve">172.16.0.0  </w:t>
      </w:r>
      <w:r>
        <w:rPr>
          <w:rFonts w:hint="eastAsia"/>
        </w:rPr>
        <w:t>（由子网掩码可以知道主机位为</w:t>
      </w:r>
      <w:r>
        <w:rPr>
          <w:rFonts w:hint="eastAsia"/>
        </w:rPr>
        <w:t>16bit,</w:t>
      </w:r>
      <w:r>
        <w:rPr>
          <w:rFonts w:hint="eastAsia"/>
        </w:rPr>
        <w:t>网络位也是</w:t>
      </w:r>
      <w:r>
        <w:rPr>
          <w:rFonts w:hint="eastAsia"/>
        </w:rPr>
        <w:t>16bit</w:t>
      </w:r>
      <w:r>
        <w:rPr>
          <w:rFonts w:hint="eastAsia"/>
        </w:rPr>
        <w:t>）广播地址为</w:t>
      </w:r>
      <w:r>
        <w:rPr>
          <w:rFonts w:hint="eastAsia"/>
        </w:rPr>
        <w:t>172.16.255.255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主机数：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16</w:t>
      </w:r>
      <w:r>
        <w:rPr>
          <w:rFonts w:hint="eastAsia"/>
        </w:rPr>
        <w:t>次方。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可使用的主机数：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16</w:t>
      </w:r>
      <w:r>
        <w:rPr>
          <w:rFonts w:hint="eastAsia"/>
        </w:rPr>
        <w:t>次方减去</w:t>
      </w:r>
      <w:r>
        <w:rPr>
          <w:rFonts w:hint="eastAsia"/>
        </w:rPr>
        <w:t>2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代表不可用来分配的在网络地址和广播地址）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、同一个网段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lastRenderedPageBreak/>
        <w:t>何为同一个网段：就是网络地址是一样的。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比如：</w:t>
      </w:r>
      <w:r>
        <w:rPr>
          <w:rFonts w:hint="eastAsia"/>
        </w:rPr>
        <w:t xml:space="preserve">192.168.1.2 </w:t>
      </w:r>
      <w:r>
        <w:rPr>
          <w:rFonts w:hint="eastAsia"/>
        </w:rPr>
        <w:t>子网掩码：</w:t>
      </w:r>
      <w:r>
        <w:rPr>
          <w:rFonts w:hint="eastAsia"/>
        </w:rPr>
        <w:t>255.255.255.0</w:t>
      </w:r>
      <w:r>
        <w:rPr>
          <w:rFonts w:hint="eastAsia"/>
        </w:rPr>
        <w:t>和</w:t>
      </w:r>
      <w:r>
        <w:rPr>
          <w:rFonts w:hint="eastAsia"/>
        </w:rPr>
        <w:t xml:space="preserve">192.168.1.1 </w:t>
      </w:r>
      <w:r>
        <w:rPr>
          <w:rFonts w:hint="eastAsia"/>
        </w:rPr>
        <w:t>子网掩码：</w:t>
      </w:r>
      <w:r>
        <w:rPr>
          <w:rFonts w:hint="eastAsia"/>
        </w:rPr>
        <w:t>255.255.255.0</w:t>
      </w:r>
      <w:r>
        <w:rPr>
          <w:rFonts w:hint="eastAsia"/>
        </w:rPr>
        <w:t>是在一个网段。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但是：</w:t>
      </w:r>
      <w:r>
        <w:rPr>
          <w:rFonts w:hint="eastAsia"/>
        </w:rPr>
        <w:t>192.168.1.2</w:t>
      </w:r>
      <w:r>
        <w:rPr>
          <w:rFonts w:hint="eastAsia"/>
        </w:rPr>
        <w:t>子网掩码：</w:t>
      </w:r>
      <w:r>
        <w:rPr>
          <w:rFonts w:hint="eastAsia"/>
        </w:rPr>
        <w:t>255.255.0.0</w:t>
      </w:r>
      <w:r>
        <w:rPr>
          <w:rFonts w:hint="eastAsia"/>
        </w:rPr>
        <w:t>和</w:t>
      </w:r>
      <w:r>
        <w:rPr>
          <w:rFonts w:hint="eastAsia"/>
        </w:rPr>
        <w:t>192.168.1.1</w:t>
      </w:r>
      <w:r>
        <w:rPr>
          <w:rFonts w:hint="eastAsia"/>
        </w:rPr>
        <w:t>子网掩码：</w:t>
      </w:r>
      <w:r>
        <w:rPr>
          <w:rFonts w:hint="eastAsia"/>
        </w:rPr>
        <w:t>255.255.255.0</w:t>
      </w:r>
      <w:r>
        <w:rPr>
          <w:rFonts w:hint="eastAsia"/>
        </w:rPr>
        <w:t>就不是在一个网段。因为</w:t>
      </w:r>
      <w:r>
        <w:rPr>
          <w:rFonts w:hint="eastAsia"/>
        </w:rPr>
        <w:t>192.168.1.2</w:t>
      </w:r>
      <w:r>
        <w:rPr>
          <w:rFonts w:hint="eastAsia"/>
        </w:rPr>
        <w:t>子网掩码：</w:t>
      </w:r>
      <w:r>
        <w:rPr>
          <w:rFonts w:hint="eastAsia"/>
        </w:rPr>
        <w:t>255.255.0.0</w:t>
      </w:r>
      <w:r>
        <w:rPr>
          <w:rFonts w:hint="eastAsia"/>
        </w:rPr>
        <w:t>的</w:t>
      </w:r>
      <w:r>
        <w:rPr>
          <w:rFonts w:hint="eastAsia"/>
          <w:highlight w:val="yellow"/>
        </w:rPr>
        <w:t>网络地址是</w:t>
      </w:r>
      <w:r>
        <w:rPr>
          <w:rFonts w:hint="eastAsia"/>
          <w:highlight w:val="yellow"/>
        </w:rPr>
        <w:t>192.168.0.0</w:t>
      </w:r>
      <w:r>
        <w:rPr>
          <w:rFonts w:hint="eastAsia"/>
        </w:rPr>
        <w:t>而</w:t>
      </w:r>
      <w:r>
        <w:rPr>
          <w:rFonts w:hint="eastAsia"/>
        </w:rPr>
        <w:t>192.168.1.1</w:t>
      </w:r>
      <w:r>
        <w:rPr>
          <w:rFonts w:hint="eastAsia"/>
        </w:rPr>
        <w:t>子网掩码：</w:t>
      </w:r>
      <w:r>
        <w:rPr>
          <w:rFonts w:hint="eastAsia"/>
        </w:rPr>
        <w:t>255</w:t>
      </w:r>
      <w:r>
        <w:rPr>
          <w:rFonts w:hint="eastAsia"/>
        </w:rPr>
        <w:t>.255.255.0</w:t>
      </w:r>
      <w:r>
        <w:rPr>
          <w:rFonts w:hint="eastAsia"/>
        </w:rPr>
        <w:t>的</w:t>
      </w:r>
      <w:r>
        <w:rPr>
          <w:rFonts w:hint="eastAsia"/>
          <w:highlight w:val="yellow"/>
        </w:rPr>
        <w:t>网络地址是</w:t>
      </w:r>
      <w:r>
        <w:rPr>
          <w:rFonts w:hint="eastAsia"/>
          <w:highlight w:val="yellow"/>
        </w:rPr>
        <w:t>192.168.1.0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、有类</w:t>
      </w:r>
      <w:r>
        <w:rPr>
          <w:rFonts w:hint="eastAsia"/>
        </w:rPr>
        <w:t>IP</w:t>
      </w:r>
      <w:r>
        <w:rPr>
          <w:rFonts w:hint="eastAsia"/>
        </w:rPr>
        <w:t>编址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）概念：就是按照</w:t>
      </w:r>
      <w:r>
        <w:rPr>
          <w:rFonts w:hint="eastAsia"/>
        </w:rPr>
        <w:t>A.B.C</w:t>
      </w:r>
      <w:r>
        <w:rPr>
          <w:rFonts w:hint="eastAsia"/>
        </w:rPr>
        <w:t>类划分的缺省的子网掩码地址。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）这样的缺陷：容易造成地址的浪费。比如以</w:t>
      </w:r>
      <w:r>
        <w:rPr>
          <w:rFonts w:hint="eastAsia"/>
        </w:rPr>
        <w:t>C</w:t>
      </w:r>
      <w:r>
        <w:rPr>
          <w:rFonts w:hint="eastAsia"/>
        </w:rPr>
        <w:t>类</w:t>
      </w:r>
      <w:r>
        <w:rPr>
          <w:rFonts w:hint="eastAsia"/>
        </w:rPr>
        <w:t>IP</w:t>
      </w:r>
      <w:r>
        <w:rPr>
          <w:rFonts w:hint="eastAsia"/>
        </w:rPr>
        <w:t>地址为例，如果只有</w:t>
      </w:r>
      <w:r>
        <w:rPr>
          <w:rFonts w:hint="eastAsia"/>
        </w:rPr>
        <w:t>30</w:t>
      </w:r>
      <w:r>
        <w:rPr>
          <w:rFonts w:hint="eastAsia"/>
        </w:rPr>
        <w:t>台主机，但是使用缺省的子网掩码的话计算出可以拥有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8</w:t>
      </w:r>
      <w:r>
        <w:rPr>
          <w:rFonts w:hint="eastAsia"/>
        </w:rPr>
        <w:t>次方减</w:t>
      </w:r>
      <w:r>
        <w:rPr>
          <w:rFonts w:hint="eastAsia"/>
        </w:rPr>
        <w:t>2</w:t>
      </w:r>
      <w:r>
        <w:rPr>
          <w:rFonts w:hint="eastAsia"/>
        </w:rPr>
        <w:t>个（</w:t>
      </w:r>
      <w:r>
        <w:rPr>
          <w:rFonts w:hint="eastAsia"/>
        </w:rPr>
        <w:t>254</w:t>
      </w:r>
      <w:r>
        <w:rPr>
          <w:rFonts w:hint="eastAsia"/>
        </w:rPr>
        <w:t>）地址可以分配，这样就会有</w:t>
      </w:r>
      <w:r>
        <w:rPr>
          <w:rFonts w:hint="eastAsia"/>
        </w:rPr>
        <w:t>224</w:t>
      </w:r>
      <w:r>
        <w:rPr>
          <w:rFonts w:hint="eastAsia"/>
        </w:rPr>
        <w:t>个地址浪费掉了。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）如何解决上面的问题呢？</w:t>
      </w:r>
      <w:r>
        <w:rPr>
          <w:rFonts w:hint="eastAsia"/>
        </w:rPr>
        <w:t>------</w:t>
      </w:r>
      <w:r>
        <w:rPr>
          <w:rFonts w:hint="eastAsia"/>
        </w:rPr>
        <w:t>变长子网掩码（就是将子网掩码的位数变长，比如由原来的</w:t>
      </w:r>
      <w:r>
        <w:rPr>
          <w:rFonts w:hint="eastAsia"/>
        </w:rPr>
        <w:t>24</w:t>
      </w:r>
      <w:r>
        <w:rPr>
          <w:rFonts w:hint="eastAsia"/>
        </w:rPr>
        <w:t>位变为</w:t>
      </w:r>
      <w:r>
        <w:rPr>
          <w:rFonts w:hint="eastAsia"/>
        </w:rPr>
        <w:t>25</w:t>
      </w:r>
      <w:r>
        <w:rPr>
          <w:rFonts w:hint="eastAsia"/>
        </w:rPr>
        <w:t>位）</w:t>
      </w:r>
      <w:r>
        <w:rPr>
          <w:rFonts w:hint="eastAsia"/>
        </w:rPr>
        <w:t>--</w:t>
      </w:r>
      <w:r>
        <w:rPr>
          <w:rFonts w:hint="eastAsia"/>
        </w:rPr>
        <w:t>则可使用的主机地址就是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7</w:t>
      </w:r>
      <w:r>
        <w:rPr>
          <w:rFonts w:hint="eastAsia"/>
        </w:rPr>
        <w:t>次方减</w:t>
      </w:r>
      <w:r>
        <w:rPr>
          <w:rFonts w:hint="eastAsia"/>
        </w:rPr>
        <w:t>2</w:t>
      </w:r>
      <w:r>
        <w:rPr>
          <w:rFonts w:hint="eastAsia"/>
        </w:rPr>
        <w:t>个。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这样子网掩码的地址就变为了</w:t>
      </w:r>
      <w:r>
        <w:rPr>
          <w:rFonts w:hint="eastAsia"/>
        </w:rPr>
        <w:t>255</w:t>
      </w:r>
      <w:r>
        <w:rPr>
          <w:rFonts w:hint="eastAsia"/>
        </w:rPr>
        <w:t>.255.255.128</w:t>
      </w:r>
      <w:r>
        <w:rPr>
          <w:rFonts w:hint="eastAsia"/>
        </w:rPr>
        <w:t>（</w:t>
      </w:r>
      <w:r>
        <w:rPr>
          <w:rFonts w:hint="eastAsia"/>
        </w:rPr>
        <w:t>128</w:t>
      </w:r>
      <w:r>
        <w:rPr>
          <w:rFonts w:hint="eastAsia"/>
        </w:rPr>
        <w:t>是因为网络位借了</w:t>
      </w:r>
      <w:r>
        <w:rPr>
          <w:rFonts w:hint="eastAsia"/>
        </w:rPr>
        <w:t>1</w:t>
      </w:r>
      <w:r>
        <w:rPr>
          <w:rFonts w:hint="eastAsia"/>
        </w:rPr>
        <w:t>位主机位，借完以后主机位就剩下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7</w:t>
      </w:r>
      <w:r>
        <w:rPr>
          <w:rFonts w:hint="eastAsia"/>
        </w:rPr>
        <w:t>次方可用，所以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8</w:t>
      </w:r>
      <w:r>
        <w:rPr>
          <w:rFonts w:hint="eastAsia"/>
        </w:rPr>
        <w:t>次方减去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7</w:t>
      </w:r>
      <w:r>
        <w:rPr>
          <w:rFonts w:hint="eastAsia"/>
        </w:rPr>
        <w:t>次方就是</w:t>
      </w:r>
      <w:r>
        <w:rPr>
          <w:rFonts w:hint="eastAsia"/>
        </w:rPr>
        <w:t>128</w:t>
      </w:r>
      <w:r>
        <w:rPr>
          <w:rFonts w:hint="eastAsia"/>
        </w:rPr>
        <w:t>）如下图：</w:t>
      </w:r>
    </w:p>
    <w:p w:rsidR="00000000" w:rsidRDefault="002837D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6850" cy="3009900"/>
            <wp:effectExtent l="0" t="0" r="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192.168.1.0</w:t>
      </w:r>
      <w:r>
        <w:rPr>
          <w:rFonts w:hint="eastAsia"/>
          <w:highlight w:val="yellow"/>
        </w:rPr>
        <w:t>/24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24</w:t>
      </w:r>
      <w:r>
        <w:rPr>
          <w:rFonts w:hint="eastAsia"/>
        </w:rPr>
        <w:t>代表的是子网掩码是</w:t>
      </w:r>
      <w:r>
        <w:rPr>
          <w:rFonts w:hint="eastAsia"/>
        </w:rPr>
        <w:t>24</w:t>
      </w:r>
      <w:r>
        <w:rPr>
          <w:rFonts w:hint="eastAsia"/>
        </w:rPr>
        <w:t>个一，也就是</w:t>
      </w:r>
      <w:r>
        <w:rPr>
          <w:rFonts w:hint="eastAsia"/>
        </w:rPr>
        <w:t>255.255.255.0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10</w:t>
      </w:r>
      <w:r>
        <w:rPr>
          <w:rFonts w:hint="eastAsia"/>
        </w:rPr>
        <w:t>、可变长的子网划分（</w:t>
      </w:r>
      <w:r>
        <w:rPr>
          <w:rFonts w:hint="eastAsia"/>
        </w:rPr>
        <w:t>VLSM</w:t>
      </w:r>
      <w:r>
        <w:rPr>
          <w:rFonts w:hint="eastAsia"/>
        </w:rPr>
        <w:t>）</w:t>
      </w:r>
      <w:r>
        <w:rPr>
          <w:rFonts w:hint="eastAsia"/>
          <w:highlight w:val="yellow"/>
        </w:rPr>
        <w:t>重要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）核心的思想：就是“借用”主机位来“制造”新的“网络”。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）网络增多，同一个网段的主机减少。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）这样做的好处是？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缩减网络流量</w:t>
      </w:r>
      <w:r>
        <w:rPr>
          <w:rFonts w:hint="eastAsia"/>
        </w:rPr>
        <w:t>--</w:t>
      </w:r>
      <w:r>
        <w:rPr>
          <w:rFonts w:hint="eastAsia"/>
        </w:rPr>
        <w:t>可分配的主机</w:t>
      </w:r>
      <w:r>
        <w:rPr>
          <w:rFonts w:hint="eastAsia"/>
        </w:rPr>
        <w:t>IP</w:t>
      </w:r>
      <w:r>
        <w:rPr>
          <w:rFonts w:hint="eastAsia"/>
        </w:rPr>
        <w:t>少了，网络流量减少。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优化网络性能</w:t>
      </w:r>
      <w:r>
        <w:rPr>
          <w:rFonts w:hint="eastAsia"/>
        </w:rPr>
        <w:t>--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简化管理，更为灵活的形成大覆盖</w:t>
      </w:r>
      <w:r>
        <w:rPr>
          <w:rFonts w:hint="eastAsia"/>
        </w:rPr>
        <w:t>范围的网络。</w:t>
      </w:r>
    </w:p>
    <w:p w:rsidR="00000000" w:rsidRDefault="002837D6">
      <w:pPr>
        <w:rPr>
          <w:rFonts w:hint="eastAsia"/>
        </w:rPr>
      </w:pPr>
      <w:r>
        <w:rPr>
          <w:rFonts w:hint="eastAsia"/>
          <w:highlight w:val="yellow"/>
        </w:rPr>
        <w:t>最本质的作用就是合理的分配</w:t>
      </w:r>
      <w:r>
        <w:rPr>
          <w:rFonts w:hint="eastAsia"/>
          <w:highlight w:val="yellow"/>
        </w:rPr>
        <w:t>IP</w:t>
      </w:r>
      <w:r>
        <w:rPr>
          <w:rFonts w:hint="eastAsia"/>
          <w:highlight w:val="yellow"/>
        </w:rPr>
        <w:t>地址</w:t>
      </w:r>
    </w:p>
    <w:p w:rsidR="00000000" w:rsidRDefault="002837D6">
      <w:pPr>
        <w:rPr>
          <w:rFonts w:hint="eastAsia"/>
        </w:rPr>
      </w:pPr>
      <w:r>
        <w:rPr>
          <w:rFonts w:hint="eastAsia"/>
          <w:highlight w:val="yellow"/>
        </w:rPr>
        <w:t>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11</w:t>
      </w:r>
      <w:r>
        <w:rPr>
          <w:rFonts w:hint="eastAsia"/>
        </w:rPr>
        <w:t>、子网数目、主机数目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）子网的数目</w:t>
      </w:r>
      <w:r>
        <w:rPr>
          <w:rFonts w:hint="eastAsia"/>
        </w:rPr>
        <w:t>=2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次方（</w:t>
      </w:r>
      <w:r>
        <w:rPr>
          <w:rFonts w:hint="eastAsia"/>
        </w:rPr>
        <w:t>x</w:t>
      </w:r>
      <w:r>
        <w:rPr>
          <w:rFonts w:hint="eastAsia"/>
        </w:rPr>
        <w:t>代表的是子网的位数）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以</w:t>
      </w:r>
      <w:r>
        <w:rPr>
          <w:rFonts w:hint="eastAsia"/>
        </w:rPr>
        <w:t>A</w:t>
      </w:r>
      <w:r>
        <w:rPr>
          <w:rFonts w:hint="eastAsia"/>
        </w:rPr>
        <w:t>类</w:t>
      </w:r>
      <w:r>
        <w:rPr>
          <w:rFonts w:hint="eastAsia"/>
        </w:rPr>
        <w:t>IP</w:t>
      </w:r>
      <w:r>
        <w:rPr>
          <w:rFonts w:hint="eastAsia"/>
        </w:rPr>
        <w:t>地址为例：网络位为</w:t>
      </w:r>
      <w:r>
        <w:rPr>
          <w:rFonts w:hint="eastAsia"/>
        </w:rPr>
        <w:t>8bit</w:t>
      </w:r>
      <w:r>
        <w:rPr>
          <w:rFonts w:hint="eastAsia"/>
        </w:rPr>
        <w:t>，且必须以</w:t>
      </w:r>
      <w:r>
        <w:rPr>
          <w:rFonts w:hint="eastAsia"/>
        </w:rPr>
        <w:t>0</w:t>
      </w:r>
      <w:r>
        <w:rPr>
          <w:rFonts w:hint="eastAsia"/>
        </w:rPr>
        <w:t>开头，则网段数目就是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7</w:t>
      </w:r>
      <w:r>
        <w:rPr>
          <w:rFonts w:hint="eastAsia"/>
        </w:rPr>
        <w:t>次方，也就是。假如我借了主机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bit</w:t>
      </w:r>
      <w:r>
        <w:rPr>
          <w:rFonts w:hint="eastAsia"/>
        </w:rPr>
        <w:t>，则子网的数目就是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3</w:t>
      </w:r>
      <w:r>
        <w:rPr>
          <w:rFonts w:hint="eastAsia"/>
        </w:rPr>
        <w:t>次方。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12</w:t>
      </w:r>
      <w:r>
        <w:rPr>
          <w:rFonts w:hint="eastAsia"/>
        </w:rPr>
        <w:t>、变长子网掩码划分举例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以</w:t>
      </w:r>
      <w:r>
        <w:rPr>
          <w:rFonts w:hint="eastAsia"/>
        </w:rPr>
        <w:t>C</w:t>
      </w:r>
      <w:r>
        <w:rPr>
          <w:rFonts w:hint="eastAsia"/>
        </w:rPr>
        <w:t>类网络地址段</w:t>
      </w:r>
      <w:r>
        <w:rPr>
          <w:rFonts w:hint="eastAsia"/>
        </w:rPr>
        <w:t>192.168.10.0/24</w:t>
      </w:r>
      <w:r>
        <w:rPr>
          <w:rFonts w:hint="eastAsia"/>
        </w:rPr>
        <w:t>为例：划分出三个子网。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第一种方法：三个子网的话，需要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次方，所以需要借用两个主机位就可以了。主机位就是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6</w:t>
      </w:r>
      <w:r>
        <w:rPr>
          <w:rFonts w:hint="eastAsia"/>
        </w:rPr>
        <w:t>次方减去</w:t>
      </w:r>
      <w:r>
        <w:rPr>
          <w:rFonts w:hint="eastAsia"/>
        </w:rPr>
        <w:t>2.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划分的子网如下：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 xml:space="preserve">192.168.10.0/26 </w:t>
      </w:r>
      <w:r>
        <w:rPr>
          <w:rFonts w:hint="eastAsia"/>
        </w:rPr>
        <w:t>也就是借来的两位都为</w:t>
      </w:r>
      <w:r>
        <w:rPr>
          <w:rFonts w:hint="eastAsia"/>
        </w:rPr>
        <w:t>0</w:t>
      </w:r>
      <w:r>
        <w:rPr>
          <w:rFonts w:hint="eastAsia"/>
        </w:rPr>
        <w:t>，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192.168.10.64/26</w:t>
      </w:r>
      <w:r>
        <w:rPr>
          <w:rFonts w:hint="eastAsia"/>
        </w:rPr>
        <w:t>，借来的两位为</w:t>
      </w:r>
      <w:r>
        <w:rPr>
          <w:rFonts w:hint="eastAsia"/>
        </w:rPr>
        <w:t>01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192.168.10.128/26</w:t>
      </w:r>
      <w:r>
        <w:rPr>
          <w:rFonts w:hint="eastAsia"/>
        </w:rPr>
        <w:t>，借来的两位为</w:t>
      </w:r>
      <w:r>
        <w:rPr>
          <w:rFonts w:hint="eastAsia"/>
        </w:rPr>
        <w:t>10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192.168.10.192/26</w:t>
      </w:r>
      <w:r>
        <w:rPr>
          <w:rFonts w:hint="eastAsia"/>
        </w:rPr>
        <w:t>，借来的两位为</w:t>
      </w:r>
      <w:r>
        <w:rPr>
          <w:rFonts w:hint="eastAsia"/>
        </w:rPr>
        <w:t>11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这种方法划分，浪费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B</w:t>
      </w:r>
      <w:r>
        <w:rPr>
          <w:rFonts w:hint="eastAsia"/>
        </w:rPr>
        <w:t>类的</w:t>
      </w:r>
    </w:p>
    <w:p w:rsidR="00000000" w:rsidRDefault="002837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7325" cy="4391025"/>
            <wp:effectExtent l="0" t="0" r="9525" b="9525"/>
            <wp:docPr id="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第二种方法：先确定主机的个数，再划分子网。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VLSM</w:t>
      </w:r>
      <w:r>
        <w:rPr>
          <w:rFonts w:hint="eastAsia"/>
        </w:rPr>
        <w:t>（）的好处：节约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注意点：使用</w:t>
      </w:r>
      <w:r>
        <w:rPr>
          <w:rFonts w:hint="eastAsia"/>
        </w:rPr>
        <w:t>VLSM</w:t>
      </w:r>
      <w:r>
        <w:rPr>
          <w:rFonts w:hint="eastAsia"/>
        </w:rPr>
        <w:t>时，所采用的路由协议必须支持它，这些路由协议包括：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RIPv2 OSPF,BGP</w:t>
      </w:r>
    </w:p>
    <w:p w:rsidR="00000000" w:rsidRDefault="002837D6">
      <w:pPr>
        <w:pStyle w:val="1"/>
        <w:rPr>
          <w:rFonts w:hint="eastAsia"/>
        </w:rPr>
      </w:pPr>
      <w:r>
        <w:rPr>
          <w:rFonts w:hint="eastAsia"/>
        </w:rPr>
        <w:t>五、</w:t>
      </w:r>
      <w:r>
        <w:rPr>
          <w:rFonts w:hint="eastAsia"/>
        </w:rPr>
        <w:t>ICMP</w:t>
      </w:r>
      <w:r>
        <w:rPr>
          <w:rFonts w:hint="eastAsia"/>
        </w:rPr>
        <w:t>协议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Internet control message p</w:t>
      </w:r>
      <w:r>
        <w:rPr>
          <w:rFonts w:hint="eastAsia"/>
        </w:rPr>
        <w:t xml:space="preserve">rotocol(Internet </w:t>
      </w:r>
      <w:r>
        <w:rPr>
          <w:rFonts w:hint="eastAsia"/>
        </w:rPr>
        <w:t>控制消息协议</w:t>
      </w:r>
      <w:r>
        <w:rPr>
          <w:rFonts w:hint="eastAsia"/>
        </w:rPr>
        <w:t>)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、概念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1)</w:t>
      </w:r>
      <w:r>
        <w:rPr>
          <w:rFonts w:hint="eastAsia"/>
        </w:rPr>
        <w:t>也是网络层协议：用于在网络设备间传递各种差错和控制信息，并对于收集各种网络信息、诊断和排除各种网络故障等方面起着重要的作用。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、作用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用来传递差错、控制、查询等信息。例如重定向就属于控制信息。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、报文格式类型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lastRenderedPageBreak/>
        <w:t>ICMP Redirect</w:t>
      </w:r>
      <w:r>
        <w:rPr>
          <w:rFonts w:hint="eastAsia"/>
        </w:rPr>
        <w:t>：重定向报文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ICMP Echo request(type 8)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ICMP Echo reply(type 0)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ping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）用来检测客户端到目的主机的网络是否畅通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）遇到的问题种类：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 xml:space="preserve">Ping </w:t>
      </w:r>
      <w:r>
        <w:rPr>
          <w:rFonts w:hint="eastAsia"/>
        </w:rPr>
        <w:t>某台</w:t>
      </w:r>
      <w:r>
        <w:rPr>
          <w:rFonts w:hint="eastAsia"/>
        </w:rPr>
        <w:t>服务器的时候，如果是找不到目的服务器，就会返回</w:t>
      </w:r>
      <w:r>
        <w:rPr>
          <w:rFonts w:hint="eastAsia"/>
        </w:rPr>
        <w:t>ICMP</w:t>
      </w:r>
      <w:r>
        <w:rPr>
          <w:rFonts w:hint="eastAsia"/>
        </w:rPr>
        <w:t>目的不可达。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、抓包工具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Wireshark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、报文格式结构</w:t>
      </w:r>
    </w:p>
    <w:p w:rsidR="00000000" w:rsidRDefault="002837D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325" cy="2428875"/>
            <wp:effectExtent l="0" t="0" r="9525" b="9525"/>
            <wp:docPr id="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6850" cy="2819400"/>
            <wp:effectExtent l="0" t="0" r="0" b="0"/>
            <wp:docPr id="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r>
        <w:rPr>
          <w:rFonts w:hint="eastAsia"/>
        </w:rPr>
        <w:t>tracert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用来查看到目的主机所经过的设备。</w:t>
      </w:r>
    </w:p>
    <w:p w:rsidR="00000000" w:rsidRDefault="002837D6">
      <w:pPr>
        <w:pStyle w:val="1"/>
        <w:rPr>
          <w:rFonts w:hint="eastAsia"/>
        </w:rPr>
      </w:pPr>
      <w:r>
        <w:rPr>
          <w:rFonts w:hint="eastAsia"/>
        </w:rPr>
        <w:t>六、</w:t>
      </w:r>
      <w:r>
        <w:rPr>
          <w:rFonts w:hint="eastAsia"/>
        </w:rPr>
        <w:t>ARP</w:t>
      </w:r>
      <w:r>
        <w:rPr>
          <w:rFonts w:hint="eastAsia"/>
        </w:rPr>
        <w:t>协议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440DBB">
        <w:rPr>
          <w:rFonts w:hint="eastAsia"/>
        </w:rPr>
        <w:t>ARP</w:t>
      </w:r>
      <w:r>
        <w:rPr>
          <w:rFonts w:hint="eastAsia"/>
        </w:rPr>
        <w:t>协议是啥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数据链路层在对数据进行封装的时候，需要目的</w:t>
      </w:r>
      <w:r>
        <w:rPr>
          <w:rFonts w:hint="eastAsia"/>
        </w:rPr>
        <w:t>MAC</w:t>
      </w:r>
      <w:r>
        <w:rPr>
          <w:rFonts w:hint="eastAsia"/>
        </w:rPr>
        <w:t>地址，这个地址如何获取到呢？这个时候需要提前得到目的</w:t>
      </w:r>
      <w:r>
        <w:rPr>
          <w:rFonts w:hint="eastAsia"/>
        </w:rPr>
        <w:t>MAC</w:t>
      </w:r>
      <w:r>
        <w:rPr>
          <w:rFonts w:hint="eastAsia"/>
        </w:rPr>
        <w:t>地址，这个时候就需要</w:t>
      </w:r>
      <w:r>
        <w:rPr>
          <w:rFonts w:hint="eastAsia"/>
        </w:rPr>
        <w:t>ARP</w:t>
      </w:r>
      <w:r>
        <w:rPr>
          <w:rFonts w:hint="eastAsia"/>
        </w:rPr>
        <w:t>协议了</w:t>
      </w:r>
      <w:r>
        <w:rPr>
          <w:rFonts w:hint="eastAsia"/>
        </w:rPr>
        <w:t>.</w:t>
      </w:r>
    </w:p>
    <w:p w:rsidR="00000000" w:rsidRDefault="002837D6">
      <w:pPr>
        <w:rPr>
          <w:rFonts w:hint="eastAsia"/>
        </w:rPr>
      </w:pPr>
      <w:r>
        <w:rPr>
          <w:rFonts w:hint="eastAsia"/>
        </w:rPr>
        <w:t>ARP</w:t>
      </w:r>
      <w:r>
        <w:rPr>
          <w:rFonts w:hint="eastAsia"/>
        </w:rPr>
        <w:t>协议：地址解析协议。主要是解析目的</w:t>
      </w:r>
      <w:r>
        <w:rPr>
          <w:rFonts w:hint="eastAsia"/>
        </w:rPr>
        <w:t>IP</w:t>
      </w:r>
      <w:r>
        <w:rPr>
          <w:rFonts w:hint="eastAsia"/>
        </w:rPr>
        <w:t>地址所对应的</w:t>
      </w:r>
      <w:r>
        <w:rPr>
          <w:rFonts w:hint="eastAsia"/>
        </w:rPr>
        <w:t>MAC</w:t>
      </w:r>
      <w:r>
        <w:rPr>
          <w:rFonts w:hint="eastAsia"/>
        </w:rPr>
        <w:t>地址。</w:t>
      </w:r>
      <w:r w:rsidR="00183433">
        <w:rPr>
          <w:rFonts w:hint="eastAsia"/>
        </w:rPr>
        <w:t>ARP也是网络层协议</w:t>
      </w:r>
    </w:p>
    <w:p w:rsidR="00000000" w:rsidRDefault="002837D6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、报文格式结构</w:t>
      </w:r>
    </w:p>
    <w:p w:rsidR="0027687F" w:rsidRPr="0027687F" w:rsidRDefault="0027687F" w:rsidP="0027687F">
      <w:pPr>
        <w:rPr>
          <w:rFonts w:hint="eastAsia"/>
        </w:rPr>
      </w:pPr>
      <w:r>
        <w:rPr>
          <w:rFonts w:hint="eastAsia"/>
        </w:rPr>
        <w:t>1）请求报文</w:t>
      </w:r>
    </w:p>
    <w:p w:rsidR="00781CD0" w:rsidRDefault="002837D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6850" cy="3143250"/>
            <wp:effectExtent l="0" t="0" r="0" b="0"/>
            <wp:docPr id="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9A8" w:rsidRDefault="00F479A8">
      <w:pPr>
        <w:rPr>
          <w:rFonts w:hint="eastAsia"/>
        </w:rPr>
      </w:pPr>
      <w:r>
        <w:rPr>
          <w:rFonts w:hint="eastAsia"/>
        </w:rPr>
        <w:t>ARP协议</w:t>
      </w:r>
      <w:r w:rsidR="00781CD0">
        <w:rPr>
          <w:rFonts w:hint="eastAsia"/>
        </w:rPr>
        <w:t>请求</w:t>
      </w:r>
      <w:r>
        <w:rPr>
          <w:rFonts w:hint="eastAsia"/>
        </w:rPr>
        <w:t>报文是广播报文，并且报文是不能经过路由器的。</w:t>
      </w:r>
      <w:r w:rsidR="00C01799">
        <w:rPr>
          <w:rFonts w:hint="eastAsia"/>
        </w:rPr>
        <w:t>路由器可以收到，连在交换机上的设备可以收到。</w:t>
      </w:r>
    </w:p>
    <w:p w:rsidR="0027687F" w:rsidRDefault="0027687F">
      <w:pPr>
        <w:rPr>
          <w:rFonts w:hint="eastAsia"/>
        </w:rPr>
      </w:pPr>
      <w:r>
        <w:rPr>
          <w:rFonts w:hint="eastAsia"/>
        </w:rPr>
        <w:t>请求的时候，Ehernet_ii的目的MAC地址是FF-FF-FF-FF-FF-FF</w:t>
      </w:r>
    </w:p>
    <w:p w:rsidR="00EC0217" w:rsidRDefault="00EC0217">
      <w:pPr>
        <w:rPr>
          <w:rFonts w:hint="eastAsia"/>
        </w:rPr>
      </w:pPr>
      <w:r>
        <w:rPr>
          <w:rFonts w:hint="eastAsia"/>
        </w:rPr>
        <w:t>ARP中的目的MAC地址为00-00-00-00-00-00</w:t>
      </w:r>
      <w:r w:rsidR="007A54FC">
        <w:rPr>
          <w:rFonts w:hint="eastAsia"/>
        </w:rPr>
        <w:t>（也有可能是全F）</w:t>
      </w:r>
      <w:r>
        <w:rPr>
          <w:rFonts w:hint="eastAsia"/>
        </w:rPr>
        <w:t>表示不知道目的MAC地址</w:t>
      </w:r>
    </w:p>
    <w:p w:rsidR="00EC0217" w:rsidRDefault="00EC0217">
      <w:pPr>
        <w:rPr>
          <w:rFonts w:hint="eastAsia"/>
        </w:rPr>
      </w:pPr>
      <w:r>
        <w:rPr>
          <w:rFonts w:hint="eastAsia"/>
        </w:rPr>
        <w:t>ARP操作类型为</w:t>
      </w:r>
      <w:r w:rsidR="00095F6E">
        <w:rPr>
          <w:rFonts w:hint="eastAsia"/>
        </w:rPr>
        <w:t>Request</w:t>
      </w:r>
    </w:p>
    <w:p w:rsidR="00663C25" w:rsidRDefault="00663C25">
      <w:pPr>
        <w:rPr>
          <w:rFonts w:hint="eastAsia"/>
        </w:rPr>
      </w:pPr>
      <w:r>
        <w:rPr>
          <w:rFonts w:hint="eastAsia"/>
        </w:rPr>
        <w:t>2)响应报文为</w:t>
      </w:r>
    </w:p>
    <w:p w:rsidR="00663C25" w:rsidRDefault="00663C25">
      <w:pPr>
        <w:rPr>
          <w:rFonts w:hint="eastAsia"/>
        </w:rPr>
      </w:pPr>
      <w:r>
        <w:rPr>
          <w:rFonts w:hint="eastAsia"/>
        </w:rPr>
        <w:t>响应报文为响应报文。因为目的主机经过请求报文的中I</w:t>
      </w:r>
      <w:r>
        <w:t>P</w:t>
      </w:r>
      <w:r>
        <w:rPr>
          <w:rFonts w:hint="eastAsia"/>
        </w:rPr>
        <w:t>地址拆分匹配之后，将发送主机的IP地址和MAC地址记录了下来。</w:t>
      </w:r>
    </w:p>
    <w:p w:rsidR="001D2361" w:rsidRDefault="005A56B4">
      <w:pPr>
        <w:rPr>
          <w:rFonts w:hint="eastAsia"/>
        </w:rPr>
      </w:pPr>
      <w:r>
        <w:rPr>
          <w:rFonts w:hint="eastAsia"/>
        </w:rPr>
        <w:t>操作类型为Reply</w:t>
      </w:r>
      <w:r w:rsidR="001D2361">
        <w:rPr>
          <w:rFonts w:hint="eastAsia"/>
        </w:rPr>
        <w:t>,响应</w:t>
      </w:r>
      <w:r w:rsidR="001D2361" w:rsidRPr="00346BC8">
        <w:rPr>
          <w:rFonts w:hint="eastAsia"/>
          <w:highlight w:val="yellow"/>
        </w:rPr>
        <w:t>报文的目的就是告诉发送主机我的MAC地址</w:t>
      </w:r>
      <w:r w:rsidR="001D2361">
        <w:rPr>
          <w:rFonts w:hint="eastAsia"/>
        </w:rPr>
        <w:t>。</w:t>
      </w:r>
    </w:p>
    <w:p w:rsidR="00EA079A" w:rsidRDefault="00A523DC" w:rsidP="00346BC8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发送方主机接到响应报文以后，就可以给目的主机发送单播报文了。</w:t>
      </w:r>
    </w:p>
    <w:p w:rsidR="00346BC8" w:rsidRDefault="00346BC8" w:rsidP="00346BC8">
      <w:pPr>
        <w:pStyle w:val="a6"/>
        <w:ind w:left="360" w:firstLineChars="0" w:firstLine="0"/>
        <w:rPr>
          <w:rFonts w:hint="eastAsia"/>
        </w:rPr>
      </w:pPr>
      <w:r w:rsidRPr="00346BC8">
        <w:rPr>
          <w:rFonts w:hint="eastAsia"/>
          <w:highlight w:val="yellow"/>
        </w:rPr>
        <w:lastRenderedPageBreak/>
        <w:t>注：同一网段、不同物理网络上的计算机之间、可以通过</w:t>
      </w:r>
      <w:r w:rsidRPr="00346BC8">
        <w:rPr>
          <w:rFonts w:hint="eastAsia"/>
          <w:highlight w:val="red"/>
        </w:rPr>
        <w:t>ARP代理</w:t>
      </w:r>
      <w:r w:rsidRPr="00346BC8">
        <w:rPr>
          <w:rFonts w:hint="eastAsia"/>
          <w:highlight w:val="yellow"/>
        </w:rPr>
        <w:t>实现相互通信。</w:t>
      </w:r>
    </w:p>
    <w:p w:rsidR="00216AA9" w:rsidRDefault="000E0B36" w:rsidP="000E0B36">
      <w:pPr>
        <w:pStyle w:val="2"/>
        <w:rPr>
          <w:rFonts w:hint="eastAsia"/>
        </w:rPr>
      </w:pPr>
      <w:r>
        <w:rPr>
          <w:rFonts w:hint="eastAsia"/>
        </w:rPr>
        <w:t>3、</w:t>
      </w:r>
      <w:r w:rsidR="00345746">
        <w:rPr>
          <w:rFonts w:hint="eastAsia"/>
        </w:rPr>
        <w:t>不同的网段之间通信</w:t>
      </w:r>
      <w:r>
        <w:rPr>
          <w:rFonts w:hint="eastAsia"/>
        </w:rPr>
        <w:t>---</w:t>
      </w:r>
      <w:r w:rsidR="00345746">
        <w:rPr>
          <w:rFonts w:hint="eastAsia"/>
        </w:rPr>
        <w:t>使用网关</w:t>
      </w:r>
    </w:p>
    <w:p w:rsidR="00345746" w:rsidRDefault="00216AA9" w:rsidP="00345746">
      <w:pPr>
        <w:rPr>
          <w:rFonts w:hint="eastAsia"/>
        </w:rPr>
      </w:pPr>
      <w:r>
        <w:rPr>
          <w:noProof/>
        </w:rPr>
        <w:drawing>
          <wp:inline distT="0" distB="0" distL="0" distR="0" wp14:anchorId="02FE2FD3" wp14:editId="22B4481F">
            <wp:extent cx="5274310" cy="147302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6D" w:rsidRDefault="00D3736D" w:rsidP="00345746">
      <w:pPr>
        <w:rPr>
          <w:rFonts w:hint="eastAsia"/>
        </w:rPr>
      </w:pPr>
      <w:r>
        <w:rPr>
          <w:rFonts w:hint="eastAsia"/>
        </w:rPr>
        <w:t>PC1</w:t>
      </w:r>
      <w:r w:rsidR="00733F24">
        <w:rPr>
          <w:rFonts w:hint="eastAsia"/>
        </w:rPr>
        <w:t xml:space="preserve"> ping 192.168.2.0</w:t>
      </w:r>
      <w:r>
        <w:rPr>
          <w:rFonts w:hint="eastAsia"/>
        </w:rPr>
        <w:t>的时候，</w:t>
      </w:r>
      <w:r w:rsidR="00733F24">
        <w:rPr>
          <w:rFonts w:hint="eastAsia"/>
        </w:rPr>
        <w:t>APR请求是发给了网关</w:t>
      </w:r>
      <w:r w:rsidR="00D11943">
        <w:rPr>
          <w:rFonts w:hint="eastAsia"/>
        </w:rPr>
        <w:t>，ip地址是网关的地址</w:t>
      </w:r>
      <w:r w:rsidR="00733F24">
        <w:rPr>
          <w:rFonts w:hint="eastAsia"/>
        </w:rPr>
        <w:t>，返回的MAC地址是网关的地址</w:t>
      </w:r>
      <w:r>
        <w:rPr>
          <w:rFonts w:hint="eastAsia"/>
        </w:rPr>
        <w:t>。</w:t>
      </w:r>
    </w:p>
    <w:p w:rsidR="00216AA9" w:rsidRDefault="00216AA9" w:rsidP="00345746">
      <w:pPr>
        <w:rPr>
          <w:rFonts w:hint="eastAsia"/>
        </w:rPr>
      </w:pPr>
      <w:r>
        <w:rPr>
          <w:rFonts w:hint="eastAsia"/>
        </w:rPr>
        <w:t>网关进行数据转发的时候，将进行ARP请求报文转发，此时的源MAC地址为网关的MAC地址，</w:t>
      </w:r>
      <w:r w:rsidRPr="00294E8A">
        <w:rPr>
          <w:rFonts w:hint="eastAsia"/>
          <w:highlight w:val="yellow"/>
        </w:rPr>
        <w:t>源IP地址为网关的IP地址</w:t>
      </w:r>
      <w:r w:rsidR="00294E8A" w:rsidRPr="00294E8A">
        <w:rPr>
          <w:rFonts w:hint="eastAsia"/>
          <w:highlight w:val="yellow"/>
        </w:rPr>
        <w:t>？</w:t>
      </w:r>
      <w:r>
        <w:rPr>
          <w:rFonts w:hint="eastAsia"/>
        </w:rPr>
        <w:t>。</w:t>
      </w:r>
    </w:p>
    <w:p w:rsidR="00216AA9" w:rsidRDefault="00216AA9" w:rsidP="00345746">
      <w:pPr>
        <w:rPr>
          <w:rFonts w:hint="eastAsia"/>
        </w:rPr>
      </w:pPr>
      <w:r>
        <w:rPr>
          <w:rFonts w:hint="eastAsia"/>
        </w:rPr>
        <w:t>PC2进行响应的时候，源MAC地址为PC2的地址，目的MAC地址为网关的MAC地址。</w:t>
      </w:r>
    </w:p>
    <w:p w:rsidR="00216AA9" w:rsidRDefault="00216AA9" w:rsidP="00345746">
      <w:pPr>
        <w:rPr>
          <w:rFonts w:hint="eastAsia"/>
        </w:rPr>
      </w:pPr>
    </w:p>
    <w:p w:rsidR="00216AA9" w:rsidRDefault="00216AA9" w:rsidP="00345746">
      <w:pPr>
        <w:rPr>
          <w:rFonts w:hint="eastAsia"/>
        </w:rPr>
      </w:pPr>
      <w:r>
        <w:rPr>
          <w:rFonts w:hint="eastAsia"/>
        </w:rPr>
        <w:t>PC1只能解析网关的MAC地址</w:t>
      </w:r>
      <w:r w:rsidR="000E0B36">
        <w:rPr>
          <w:rFonts w:hint="eastAsia"/>
        </w:rPr>
        <w:t>，而且PC1知道是解析的网关的MAC地址</w:t>
      </w:r>
      <w:r>
        <w:rPr>
          <w:rFonts w:hint="eastAsia"/>
        </w:rPr>
        <w:t>。</w:t>
      </w:r>
    </w:p>
    <w:p w:rsidR="000E0B36" w:rsidRDefault="009F4043" w:rsidP="00340D1F">
      <w:pPr>
        <w:pStyle w:val="2"/>
        <w:rPr>
          <w:rFonts w:hint="eastAsia"/>
        </w:rPr>
      </w:pPr>
      <w:r>
        <w:rPr>
          <w:rFonts w:hint="eastAsia"/>
        </w:rPr>
        <w:t>4、不同网段之间的通信---</w:t>
      </w:r>
      <w:r w:rsidR="00340D1F">
        <w:rPr>
          <w:rFonts w:hint="eastAsia"/>
        </w:rPr>
        <w:t>使用ARP代理</w:t>
      </w:r>
    </w:p>
    <w:p w:rsidR="001C2139" w:rsidRDefault="001C2139" w:rsidP="001C2139">
      <w:pPr>
        <w:rPr>
          <w:rFonts w:hint="eastAsia"/>
        </w:rPr>
      </w:pPr>
      <w:r>
        <w:rPr>
          <w:rFonts w:hint="eastAsia"/>
        </w:rPr>
        <w:t>两台主机之间不设置网关</w:t>
      </w:r>
      <w:r w:rsidR="00567A3F">
        <w:rPr>
          <w:rFonts w:hint="eastAsia"/>
        </w:rPr>
        <w:t>，直接通信。</w:t>
      </w:r>
    </w:p>
    <w:p w:rsidR="000560EC" w:rsidRDefault="000560EC" w:rsidP="001C2139">
      <w:pPr>
        <w:rPr>
          <w:rFonts w:hint="eastAsia"/>
        </w:rPr>
      </w:pPr>
      <w:r>
        <w:rPr>
          <w:rFonts w:hint="eastAsia"/>
        </w:rPr>
        <w:t>主机A10.1.0.1/8 主机B10.2.0.1/8</w:t>
      </w:r>
      <w:r w:rsidR="0015016E">
        <w:rPr>
          <w:rFonts w:hint="eastAsia"/>
        </w:rPr>
        <w:t>必须这样设置，这样A和B会被认为是在一个网段（虽然不是，因为经过路由器了。</w:t>
      </w:r>
      <w:r w:rsidR="008A2EF1">
        <w:rPr>
          <w:rFonts w:hint="eastAsia"/>
        </w:rPr>
        <w:t>路由器需要开启ARP的代理</w:t>
      </w:r>
      <w:r w:rsidR="0015016E">
        <w:rPr>
          <w:rFonts w:hint="eastAsia"/>
        </w:rPr>
        <w:t>）</w:t>
      </w:r>
    </w:p>
    <w:p w:rsidR="00233C6D" w:rsidRDefault="00233C6D" w:rsidP="001C2139">
      <w:pPr>
        <w:rPr>
          <w:rFonts w:hint="eastAsia"/>
        </w:rPr>
      </w:pPr>
      <w:r>
        <w:rPr>
          <w:rFonts w:hint="eastAsia"/>
        </w:rPr>
        <w:t>此时A进行ARP request的请求10.2.0.1的MAC地址，实际上是请求的路由的MAC地址，</w:t>
      </w:r>
      <w:r w:rsidR="00C374AF">
        <w:rPr>
          <w:rFonts w:hint="eastAsia"/>
        </w:rPr>
        <w:t>ip地址是主机B的地址。</w:t>
      </w:r>
      <w:r w:rsidRPr="00D11943">
        <w:rPr>
          <w:rFonts w:hint="eastAsia"/>
          <w:highlight w:val="yellow"/>
        </w:rPr>
        <w:t>但是A不知道</w:t>
      </w:r>
      <w:r w:rsidR="00AF6CD6">
        <w:rPr>
          <w:rFonts w:hint="eastAsia"/>
          <w:highlight w:val="yellow"/>
        </w:rPr>
        <w:t>，误以为MAC地址就是B的地址</w:t>
      </w:r>
      <w:r w:rsidRPr="00D11943">
        <w:rPr>
          <w:rFonts w:hint="eastAsia"/>
          <w:highlight w:val="yellow"/>
        </w:rPr>
        <w:t>。</w:t>
      </w:r>
    </w:p>
    <w:p w:rsidR="00EC77C8" w:rsidRDefault="00EC77C8" w:rsidP="00EC77C8">
      <w:pPr>
        <w:pStyle w:val="2"/>
        <w:rPr>
          <w:rFonts w:hint="eastAsia"/>
        </w:rPr>
      </w:pPr>
      <w:r w:rsidRPr="00EC77C8">
        <w:rPr>
          <w:rFonts w:hint="eastAsia"/>
        </w:rPr>
        <w:t>5、免费ARP用来探测IP地址冲突’</w:t>
      </w:r>
    </w:p>
    <w:p w:rsidR="00EC77C8" w:rsidRDefault="00EC77C8" w:rsidP="00EC77C8">
      <w:pPr>
        <w:rPr>
          <w:rFonts w:hint="eastAsia"/>
        </w:rPr>
      </w:pPr>
      <w:r>
        <w:rPr>
          <w:rFonts w:hint="eastAsia"/>
        </w:rPr>
        <w:t>原理就是当给主机配置完ip的时候，就会用配置的IP地址作为目标地址，往同一个网段发送arp请求，如果收到响应，就证明有冲突。</w:t>
      </w:r>
    </w:p>
    <w:p w:rsidR="00F050B1" w:rsidRDefault="00F050B1" w:rsidP="001A38BA">
      <w:pPr>
        <w:pStyle w:val="1"/>
        <w:rPr>
          <w:rFonts w:hint="eastAsia"/>
        </w:rPr>
      </w:pPr>
      <w:r>
        <w:rPr>
          <w:rFonts w:hint="eastAsia"/>
        </w:rPr>
        <w:t>七、TCP协议</w:t>
      </w:r>
    </w:p>
    <w:p w:rsidR="001A38BA" w:rsidRDefault="001A38BA" w:rsidP="001A38BA">
      <w:pPr>
        <w:pStyle w:val="2"/>
        <w:rPr>
          <w:rFonts w:hint="eastAsia"/>
        </w:rPr>
      </w:pPr>
      <w:r>
        <w:rPr>
          <w:rFonts w:hint="eastAsia"/>
        </w:rPr>
        <w:t>1、简介</w:t>
      </w:r>
    </w:p>
    <w:p w:rsidR="001A38BA" w:rsidRDefault="001A38BA" w:rsidP="001A38BA">
      <w:pPr>
        <w:rPr>
          <w:rFonts w:hint="eastAsia"/>
        </w:rPr>
      </w:pPr>
      <w:r>
        <w:rPr>
          <w:rFonts w:hint="eastAsia"/>
        </w:rPr>
        <w:t>TCP协议（Transmission Control Protocol）</w:t>
      </w:r>
      <w:r w:rsidR="00390BFB">
        <w:rPr>
          <w:rFonts w:hint="eastAsia"/>
        </w:rPr>
        <w:t>：传输控制协议，属于传输层的协议。</w:t>
      </w:r>
    </w:p>
    <w:p w:rsidR="00FF1B5B" w:rsidRDefault="00FF1B5B" w:rsidP="00FF1B5B">
      <w:pPr>
        <w:pStyle w:val="2"/>
        <w:rPr>
          <w:rFonts w:hint="eastAsia"/>
        </w:rPr>
      </w:pPr>
      <w:r>
        <w:rPr>
          <w:rFonts w:hint="eastAsia"/>
        </w:rPr>
        <w:lastRenderedPageBreak/>
        <w:t>2、TCP报文</w:t>
      </w:r>
    </w:p>
    <w:p w:rsidR="00FF1B5B" w:rsidRDefault="00FF1B5B" w:rsidP="00FF1B5B">
      <w:pPr>
        <w:rPr>
          <w:rFonts w:hint="eastAsia"/>
        </w:rPr>
      </w:pPr>
      <w:r>
        <w:rPr>
          <w:noProof/>
        </w:rPr>
        <w:drawing>
          <wp:inline distT="0" distB="0" distL="0" distR="0" wp14:anchorId="7D133E0A" wp14:editId="0B14DB50">
            <wp:extent cx="5274310" cy="311086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5B" w:rsidRDefault="00FF1B5B" w:rsidP="00FF1B5B">
      <w:pPr>
        <w:pStyle w:val="2"/>
        <w:rPr>
          <w:rFonts w:hint="eastAsia"/>
        </w:rPr>
      </w:pPr>
      <w:r>
        <w:rPr>
          <w:rFonts w:hint="eastAsia"/>
        </w:rPr>
        <w:t>3、常用协议的端口</w:t>
      </w:r>
    </w:p>
    <w:p w:rsidR="00FF1B5B" w:rsidRDefault="00FF1B5B" w:rsidP="00FF1B5B">
      <w:pPr>
        <w:rPr>
          <w:rFonts w:hint="eastAsia"/>
        </w:rPr>
      </w:pPr>
      <w:r>
        <w:rPr>
          <w:noProof/>
        </w:rPr>
        <w:drawing>
          <wp:inline distT="0" distB="0" distL="0" distR="0" wp14:anchorId="68319098" wp14:editId="19038866">
            <wp:extent cx="5274310" cy="1762987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5B" w:rsidRDefault="00FF1B5B" w:rsidP="0093528A">
      <w:pPr>
        <w:pStyle w:val="2"/>
        <w:tabs>
          <w:tab w:val="left" w:pos="4650"/>
        </w:tabs>
        <w:rPr>
          <w:rFonts w:hint="eastAsia"/>
        </w:rPr>
      </w:pPr>
      <w:r>
        <w:rPr>
          <w:rFonts w:hint="eastAsia"/>
        </w:rPr>
        <w:t>4、</w:t>
      </w:r>
      <w:r w:rsidR="0093528A">
        <w:rPr>
          <w:rFonts w:hint="eastAsia"/>
        </w:rPr>
        <w:t>建立TCP连接的过程</w:t>
      </w:r>
      <w:r w:rsidR="0093528A">
        <w:tab/>
      </w:r>
    </w:p>
    <w:p w:rsidR="0093528A" w:rsidRDefault="0093528A" w:rsidP="009352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4C37DE" wp14:editId="492D5EAF">
            <wp:extent cx="5274310" cy="3141389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9C" w:rsidRDefault="008E7F9C" w:rsidP="008E7F9C">
      <w:pPr>
        <w:pStyle w:val="2"/>
        <w:rPr>
          <w:rFonts w:hint="eastAsia"/>
        </w:rPr>
      </w:pPr>
      <w:r>
        <w:rPr>
          <w:rFonts w:hint="eastAsia"/>
        </w:rPr>
        <w:t>5、数据传输的过程</w:t>
      </w:r>
    </w:p>
    <w:p w:rsidR="008E7F9C" w:rsidRDefault="008E7F9C" w:rsidP="0093528A">
      <w:pPr>
        <w:rPr>
          <w:rFonts w:hint="eastAsia"/>
        </w:rPr>
      </w:pPr>
      <w:r>
        <w:rPr>
          <w:noProof/>
        </w:rPr>
        <w:drawing>
          <wp:inline distT="0" distB="0" distL="0" distR="0" wp14:anchorId="2B9EC33D" wp14:editId="3193CB1A">
            <wp:extent cx="5274310" cy="3696901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19" w:rsidRDefault="00994919" w:rsidP="00994919">
      <w:pPr>
        <w:pStyle w:val="2"/>
        <w:rPr>
          <w:rFonts w:hint="eastAsia"/>
        </w:rPr>
      </w:pPr>
      <w:r>
        <w:rPr>
          <w:rFonts w:hint="eastAsia"/>
        </w:rPr>
        <w:t>6、流量控制</w:t>
      </w:r>
    </w:p>
    <w:p w:rsidR="00994919" w:rsidRDefault="00994919" w:rsidP="009949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8B597C" wp14:editId="27D59220">
            <wp:extent cx="5274310" cy="4070498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BC" w:rsidRDefault="007149BC" w:rsidP="007149BC">
      <w:pPr>
        <w:pStyle w:val="2"/>
        <w:rPr>
          <w:rFonts w:hint="eastAsia"/>
        </w:rPr>
      </w:pPr>
      <w:r>
        <w:rPr>
          <w:rFonts w:hint="eastAsia"/>
        </w:rPr>
        <w:t>7、关闭连接--四次挥手</w:t>
      </w:r>
    </w:p>
    <w:p w:rsidR="007149BC" w:rsidRPr="00994919" w:rsidRDefault="007149BC" w:rsidP="00994919">
      <w:pPr>
        <w:rPr>
          <w:rFonts w:hint="eastAsia"/>
        </w:rPr>
      </w:pPr>
      <w:r>
        <w:rPr>
          <w:noProof/>
        </w:rPr>
        <w:drawing>
          <wp:inline distT="0" distB="0" distL="0" distR="0" wp14:anchorId="0F66EA30" wp14:editId="6A035DC1">
            <wp:extent cx="5274310" cy="30559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B1" w:rsidRDefault="00F050B1" w:rsidP="00390BFB">
      <w:pPr>
        <w:pStyle w:val="1"/>
        <w:rPr>
          <w:rFonts w:hint="eastAsia"/>
        </w:rPr>
      </w:pPr>
      <w:r>
        <w:rPr>
          <w:rFonts w:hint="eastAsia"/>
        </w:rPr>
        <w:t>八、UDP协议</w:t>
      </w:r>
    </w:p>
    <w:p w:rsidR="00390BFB" w:rsidRDefault="00390BFB" w:rsidP="00390BFB">
      <w:pPr>
        <w:pStyle w:val="2"/>
        <w:rPr>
          <w:rFonts w:hint="eastAsia"/>
        </w:rPr>
      </w:pPr>
      <w:r>
        <w:rPr>
          <w:rFonts w:hint="eastAsia"/>
        </w:rPr>
        <w:t>1、简介</w:t>
      </w:r>
    </w:p>
    <w:p w:rsidR="00390BFB" w:rsidRPr="001A38BA" w:rsidRDefault="00390BFB" w:rsidP="00390BFB">
      <w:pPr>
        <w:rPr>
          <w:rFonts w:hint="eastAsia"/>
        </w:rPr>
      </w:pPr>
      <w:r>
        <w:rPr>
          <w:rFonts w:hint="eastAsia"/>
        </w:rPr>
        <w:lastRenderedPageBreak/>
        <w:t>用户数据包协议UDP（User Datagram Protocol）</w:t>
      </w:r>
      <w:r w:rsidR="007A4EB3">
        <w:rPr>
          <w:rFonts w:hint="eastAsia"/>
        </w:rPr>
        <w:t>，</w:t>
      </w:r>
      <w:r w:rsidR="007149BC">
        <w:rPr>
          <w:rFonts w:hint="eastAsia"/>
        </w:rPr>
        <w:t>属于面向无连接的传输层协议，传输可靠性没有保证。</w:t>
      </w:r>
      <w:r w:rsidR="00AB23CE">
        <w:rPr>
          <w:rFonts w:hint="eastAsia"/>
        </w:rPr>
        <w:t>传输时没有确认机制。</w:t>
      </w:r>
    </w:p>
    <w:p w:rsidR="00390BFB" w:rsidRDefault="007149BC" w:rsidP="007149BC">
      <w:pPr>
        <w:pStyle w:val="2"/>
        <w:rPr>
          <w:rFonts w:hint="eastAsia"/>
        </w:rPr>
      </w:pPr>
      <w:r>
        <w:rPr>
          <w:rFonts w:hint="eastAsia"/>
        </w:rPr>
        <w:t>2、UPD报文</w:t>
      </w:r>
    </w:p>
    <w:p w:rsidR="007149BC" w:rsidRDefault="007149BC" w:rsidP="007149BC">
      <w:pPr>
        <w:rPr>
          <w:rFonts w:hint="eastAsia"/>
        </w:rPr>
      </w:pPr>
      <w:r>
        <w:rPr>
          <w:noProof/>
        </w:rPr>
        <w:drawing>
          <wp:inline distT="0" distB="0" distL="0" distR="0" wp14:anchorId="51ACC455" wp14:editId="7ABFB37E">
            <wp:extent cx="5274310" cy="21176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B4" w:rsidRDefault="00446BB4" w:rsidP="007149BC">
      <w:pPr>
        <w:rPr>
          <w:rFonts w:hint="eastAsia"/>
        </w:rPr>
      </w:pPr>
      <w:r>
        <w:rPr>
          <w:rFonts w:hint="eastAsia"/>
        </w:rPr>
        <w:t>使用UDP传输数据时，由</w:t>
      </w:r>
      <w:r w:rsidRPr="00B7247A">
        <w:rPr>
          <w:rFonts w:hint="eastAsia"/>
          <w:color w:val="000000" w:themeColor="text1"/>
          <w:highlight w:val="yellow"/>
        </w:rPr>
        <w:t>应用程序</w:t>
      </w:r>
      <w:r>
        <w:rPr>
          <w:rFonts w:hint="eastAsia"/>
        </w:rPr>
        <w:t>根据需要提供报文到达确认、排序、流量控制等功能。</w:t>
      </w:r>
    </w:p>
    <w:p w:rsidR="00E50D74" w:rsidRDefault="00E50D74" w:rsidP="007149BC">
      <w:pPr>
        <w:rPr>
          <w:rFonts w:hint="eastAsia"/>
        </w:rPr>
      </w:pPr>
      <w:r>
        <w:rPr>
          <w:rFonts w:hint="eastAsia"/>
        </w:rPr>
        <w:t>一般用于语音、视频等。</w:t>
      </w:r>
    </w:p>
    <w:p w:rsidR="006628F6" w:rsidRDefault="006628F6" w:rsidP="006628F6">
      <w:pPr>
        <w:pStyle w:val="1"/>
        <w:rPr>
          <w:rFonts w:hint="eastAsia"/>
        </w:rPr>
      </w:pPr>
      <w:r>
        <w:rPr>
          <w:rFonts w:hint="eastAsia"/>
        </w:rPr>
        <w:t>九、数据转发</w:t>
      </w:r>
    </w:p>
    <w:p w:rsidR="006628F6" w:rsidRDefault="006628F6" w:rsidP="006628F6">
      <w:pPr>
        <w:rPr>
          <w:rFonts w:hint="eastAsia"/>
        </w:rPr>
      </w:pPr>
      <w:r>
        <w:rPr>
          <w:rFonts w:hint="eastAsia"/>
        </w:rPr>
        <w:t>1、注意数据经过路由的时候，源目MAC地址和源目IP地址的不同。</w:t>
      </w:r>
    </w:p>
    <w:p w:rsidR="00B71D60" w:rsidRDefault="00B71D60" w:rsidP="00B71D60">
      <w:pPr>
        <w:pStyle w:val="1"/>
        <w:rPr>
          <w:rFonts w:hint="eastAsia"/>
        </w:rPr>
      </w:pPr>
      <w:r>
        <w:rPr>
          <w:rFonts w:hint="eastAsia"/>
        </w:rPr>
        <w:t>十、ENSP模拟器</w:t>
      </w:r>
    </w:p>
    <w:p w:rsidR="000A60AF" w:rsidRDefault="000A60AF" w:rsidP="000A60AF">
      <w:pPr>
        <w:rPr>
          <w:rFonts w:hint="eastAsia"/>
        </w:rPr>
      </w:pPr>
      <w:r>
        <w:rPr>
          <w:rFonts w:hint="eastAsia"/>
        </w:rPr>
        <w:t>安装使用略。</w:t>
      </w:r>
    </w:p>
    <w:p w:rsidR="0093011D" w:rsidRDefault="0093011D" w:rsidP="0014798F">
      <w:pPr>
        <w:pStyle w:val="1"/>
        <w:rPr>
          <w:rFonts w:hint="eastAsia"/>
        </w:rPr>
      </w:pPr>
      <w:r>
        <w:rPr>
          <w:rFonts w:hint="eastAsia"/>
        </w:rPr>
        <w:t>十一、VRP</w:t>
      </w:r>
    </w:p>
    <w:p w:rsidR="0093011D" w:rsidRDefault="0093011D" w:rsidP="000A60AF">
      <w:pPr>
        <w:rPr>
          <w:rFonts w:hint="eastAsia"/>
        </w:rPr>
      </w:pPr>
      <w:r>
        <w:rPr>
          <w:rFonts w:hint="eastAsia"/>
        </w:rPr>
        <w:t>华为的路由器，防火墙，交换机</w:t>
      </w:r>
      <w:r w:rsidR="008F2576">
        <w:rPr>
          <w:rFonts w:hint="eastAsia"/>
        </w:rPr>
        <w:t>，VPN设备，WLAN，LAN</w:t>
      </w:r>
      <w:r>
        <w:rPr>
          <w:rFonts w:hint="eastAsia"/>
        </w:rPr>
        <w:t>等的操作系统。</w:t>
      </w:r>
    </w:p>
    <w:p w:rsidR="002A0018" w:rsidRDefault="002A0018" w:rsidP="000A60AF">
      <w:pPr>
        <w:rPr>
          <w:rFonts w:hint="eastAsia"/>
        </w:rPr>
      </w:pPr>
      <w:r>
        <w:rPr>
          <w:rFonts w:hint="eastAsia"/>
        </w:rPr>
        <w:t>VRP（Verastitle Routing Platform）</w:t>
      </w:r>
      <w:r w:rsidR="004167B7">
        <w:rPr>
          <w:rFonts w:hint="eastAsia"/>
        </w:rPr>
        <w:t>通用路由平台，是华为公司数据通信产品的通用操作系统平台，它以IP业务为核心，采用组件化的体系结构，在实现丰富功能特性的同事，提供了基于应用的可裁剪和可扩展的功能，是的路由和交换机的运行效率大大增加。能对VRP进行熟练的配置和操作是对网络工程师的一种基本要求。</w:t>
      </w:r>
    </w:p>
    <w:p w:rsidR="00541937" w:rsidRDefault="00266910" w:rsidP="0094114A">
      <w:pPr>
        <w:pStyle w:val="2"/>
        <w:rPr>
          <w:rFonts w:hint="eastAsia"/>
        </w:rPr>
      </w:pPr>
      <w:r>
        <w:rPr>
          <w:rFonts w:hint="eastAsia"/>
        </w:rPr>
        <w:t>1、</w:t>
      </w:r>
      <w:r w:rsidR="00541937">
        <w:rPr>
          <w:rFonts w:hint="eastAsia"/>
        </w:rPr>
        <w:t>交换机</w:t>
      </w:r>
    </w:p>
    <w:p w:rsidR="00266910" w:rsidRDefault="00266910" w:rsidP="00FA4954">
      <w:pPr>
        <w:rPr>
          <w:rFonts w:hint="eastAsia"/>
        </w:rPr>
      </w:pPr>
      <w:r>
        <w:rPr>
          <w:rFonts w:hint="eastAsia"/>
        </w:rPr>
        <w:t>交换机可以隔离冲突域。</w:t>
      </w:r>
    </w:p>
    <w:p w:rsidR="009F0CCF" w:rsidRDefault="009F0CCF" w:rsidP="00FA495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5E0881" wp14:editId="36EF8BF7">
            <wp:extent cx="5274310" cy="24076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276" w:rsidRDefault="008F1276" w:rsidP="00FA4954">
      <w:pPr>
        <w:rPr>
          <w:rFonts w:hint="eastAsia"/>
        </w:rPr>
      </w:pPr>
      <w:r w:rsidRPr="008F1276">
        <w:rPr>
          <w:rFonts w:hint="eastAsia"/>
          <w:highlight w:val="yellow"/>
        </w:rPr>
        <w:t>交换机下的所有的设备同处于一个广播域</w:t>
      </w:r>
      <w:r>
        <w:rPr>
          <w:rFonts w:hint="eastAsia"/>
        </w:rPr>
        <w:t>，</w:t>
      </w:r>
      <w:r w:rsidR="00BD066B">
        <w:rPr>
          <w:rFonts w:hint="eastAsia"/>
        </w:rPr>
        <w:t>ARP广播，会将信息发给同一个广播域中的所有的设备。</w:t>
      </w:r>
    </w:p>
    <w:p w:rsidR="008F2576" w:rsidRDefault="008F2576" w:rsidP="00FA4954">
      <w:pPr>
        <w:rPr>
          <w:rFonts w:hint="eastAsia"/>
        </w:rPr>
      </w:pPr>
    </w:p>
    <w:p w:rsidR="009F0CCF" w:rsidRDefault="009F0CCF" w:rsidP="00FA4954">
      <w:pPr>
        <w:rPr>
          <w:rFonts w:hint="eastAsia"/>
        </w:rPr>
      </w:pPr>
    </w:p>
    <w:p w:rsidR="00541937" w:rsidRDefault="00266910" w:rsidP="0094114A">
      <w:pPr>
        <w:pStyle w:val="2"/>
        <w:rPr>
          <w:rFonts w:hint="eastAsia"/>
        </w:rPr>
      </w:pPr>
      <w:r>
        <w:rPr>
          <w:rFonts w:hint="eastAsia"/>
        </w:rPr>
        <w:t>2、</w:t>
      </w:r>
      <w:r w:rsidR="00541937">
        <w:rPr>
          <w:rFonts w:hint="eastAsia"/>
        </w:rPr>
        <w:t>路由器</w:t>
      </w:r>
    </w:p>
    <w:p w:rsidR="00266910" w:rsidRDefault="0094114A" w:rsidP="0094114A">
      <w:pPr>
        <w:pStyle w:val="3"/>
        <w:rPr>
          <w:rFonts w:hint="eastAsia"/>
        </w:rPr>
      </w:pPr>
      <w:r>
        <w:rPr>
          <w:rFonts w:hint="eastAsia"/>
        </w:rPr>
        <w:t>1）</w:t>
      </w:r>
      <w:r w:rsidR="00266910">
        <w:rPr>
          <w:rFonts w:hint="eastAsia"/>
        </w:rPr>
        <w:t>路由器可以隔离广播域。</w:t>
      </w:r>
    </w:p>
    <w:p w:rsidR="008F2576" w:rsidRDefault="008F2576" w:rsidP="00266910">
      <w:pPr>
        <w:rPr>
          <w:rFonts w:hint="eastAsia"/>
        </w:rPr>
      </w:pPr>
      <w:r>
        <w:rPr>
          <w:noProof/>
        </w:rPr>
        <w:drawing>
          <wp:inline distT="0" distB="0" distL="0" distR="0" wp14:anchorId="19F4937B" wp14:editId="37AE4582">
            <wp:extent cx="5273662" cy="209550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4A" w:rsidRDefault="0094114A" w:rsidP="0094114A">
      <w:pPr>
        <w:pStyle w:val="3"/>
        <w:rPr>
          <w:rFonts w:hint="eastAsia"/>
        </w:rPr>
      </w:pPr>
      <w:r>
        <w:rPr>
          <w:rFonts w:hint="eastAsia"/>
        </w:rPr>
        <w:t>2)AR2200E路由设备展示</w:t>
      </w:r>
    </w:p>
    <w:p w:rsidR="00FA4248" w:rsidRPr="00FA4248" w:rsidRDefault="00FA4248" w:rsidP="00FA4248">
      <w:pPr>
        <w:rPr>
          <w:rFonts w:hint="eastAsia"/>
        </w:rPr>
      </w:pPr>
      <w:r>
        <w:rPr>
          <w:noProof/>
        </w:rPr>
        <w:drawing>
          <wp:inline distT="0" distB="0" distL="0" distR="0" wp14:anchorId="5064CD4E" wp14:editId="6E21B070">
            <wp:extent cx="5274310" cy="1933303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37" w:rsidRDefault="00477252" w:rsidP="005419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0DC047" wp14:editId="76CAB553">
            <wp:extent cx="5274310" cy="1675692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52" w:rsidRDefault="00477252" w:rsidP="00541937">
      <w:pPr>
        <w:rPr>
          <w:rFonts w:hint="eastAsia"/>
        </w:rPr>
      </w:pPr>
      <w:r>
        <w:rPr>
          <w:noProof/>
        </w:rPr>
        <w:drawing>
          <wp:inline distT="0" distB="0" distL="0" distR="0" wp14:anchorId="5F4B8EFF" wp14:editId="1D5F860E">
            <wp:extent cx="4649898" cy="25431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7660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52" w:rsidRDefault="00477252" w:rsidP="00541937">
      <w:pPr>
        <w:rPr>
          <w:rFonts w:hint="eastAsia"/>
        </w:rPr>
      </w:pPr>
      <w:r>
        <w:rPr>
          <w:rFonts w:hint="eastAsia"/>
        </w:rPr>
        <w:t>但是现在市面上的笔记本已经没有了COM口（现在笔记本上相似的口是连接显示器的，不是COM口），所以需要转接线。</w:t>
      </w:r>
    </w:p>
    <w:p w:rsidR="00477252" w:rsidRDefault="00477252" w:rsidP="00541937">
      <w:pPr>
        <w:rPr>
          <w:rFonts w:hint="eastAsia"/>
        </w:rPr>
      </w:pPr>
      <w:r>
        <w:rPr>
          <w:noProof/>
        </w:rPr>
        <w:drawing>
          <wp:inline distT="0" distB="0" distL="0" distR="0" wp14:anchorId="71B2E7BF" wp14:editId="58DBE03E">
            <wp:extent cx="5274310" cy="267500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E7" w:rsidRDefault="00BC6CE7" w:rsidP="00BC6CE7">
      <w:pPr>
        <w:pStyle w:val="3"/>
        <w:rPr>
          <w:rFonts w:hint="eastAsia"/>
        </w:rPr>
      </w:pPr>
      <w:r w:rsidRPr="00BC6CE7">
        <w:rPr>
          <w:rFonts w:hint="eastAsia"/>
          <w:b w:val="0"/>
          <w:bCs w:val="0"/>
        </w:rPr>
        <w:t>3）</w:t>
      </w:r>
      <w:r>
        <w:rPr>
          <w:rFonts w:hint="eastAsia"/>
        </w:rPr>
        <w:t>连接以及设置</w:t>
      </w:r>
    </w:p>
    <w:p w:rsidR="00BC6CE7" w:rsidRDefault="00BC6CE7" w:rsidP="00BC6CE7">
      <w:pPr>
        <w:pStyle w:val="a6"/>
        <w:ind w:firstLineChars="0" w:firstLine="0"/>
        <w:rPr>
          <w:rFonts w:hint="eastAsia"/>
        </w:rPr>
      </w:pPr>
      <w:r>
        <w:rPr>
          <w:rFonts w:hint="eastAsia"/>
        </w:rPr>
        <w:t>当电脑和路由器连上之后，在计算机中的设备管理器中可以看到连接的COM口。</w:t>
      </w:r>
    </w:p>
    <w:p w:rsidR="00D23ABC" w:rsidRPr="00BC6CE7" w:rsidRDefault="00D23ABC" w:rsidP="00BC6CE7">
      <w:pPr>
        <w:pStyle w:val="a6"/>
        <w:ind w:firstLineChars="0" w:firstLine="0"/>
        <w:rPr>
          <w:rFonts w:hint="eastAsia"/>
        </w:rPr>
      </w:pPr>
      <w:r>
        <w:rPr>
          <w:rFonts w:hint="eastAsia"/>
        </w:rPr>
        <w:t>这个时候我们需要SecureCRT软件来帮助我们设置管理</w:t>
      </w:r>
      <w:r w:rsidR="0087591D">
        <w:rPr>
          <w:rFonts w:hint="eastAsia"/>
        </w:rPr>
        <w:t>路由器。</w:t>
      </w:r>
      <w:r w:rsidR="00B723F3">
        <w:rPr>
          <w:rFonts w:hint="eastAsia"/>
        </w:rPr>
        <w:t>我们联系的时候就直接用双击</w:t>
      </w:r>
      <w:r w:rsidR="001E0E73">
        <w:rPr>
          <w:rFonts w:hint="eastAsia"/>
        </w:rPr>
        <w:t>设备就行。</w:t>
      </w:r>
    </w:p>
    <w:p w:rsidR="007149BC" w:rsidRDefault="00595E86" w:rsidP="00595E86">
      <w:pPr>
        <w:pStyle w:val="2"/>
        <w:rPr>
          <w:rFonts w:hint="eastAsia"/>
        </w:rPr>
      </w:pPr>
      <w:r>
        <w:rPr>
          <w:rFonts w:hint="eastAsia"/>
        </w:rPr>
        <w:lastRenderedPageBreak/>
        <w:t>3、VRP命令使用</w:t>
      </w:r>
    </w:p>
    <w:p w:rsidR="00244FA0" w:rsidRDefault="00244FA0" w:rsidP="00244FA0">
      <w:pPr>
        <w:rPr>
          <w:rFonts w:hint="eastAsia"/>
        </w:rPr>
      </w:pPr>
      <w:r>
        <w:rPr>
          <w:noProof/>
        </w:rPr>
        <w:drawing>
          <wp:inline distT="0" distB="0" distL="0" distR="0" wp14:anchorId="650F3D72" wp14:editId="05CEA07E">
            <wp:extent cx="5274310" cy="3283014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BE" w:rsidRDefault="00E37FBE" w:rsidP="0045407E">
      <w:pPr>
        <w:pStyle w:val="a6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系统视图</w:t>
      </w:r>
    </w:p>
    <w:p w:rsidR="0045407E" w:rsidRDefault="0045407E" w:rsidP="0045407E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systemname：配置设备名称</w:t>
      </w:r>
    </w:p>
    <w:p w:rsidR="002837D6" w:rsidRPr="00244FA0" w:rsidRDefault="002837D6" w:rsidP="0045407E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0276728" wp14:editId="58EAC89E">
            <wp:extent cx="5274310" cy="309499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37D6" w:rsidRPr="00244FA0">
      <w:pgSz w:w="11906" w:h="16839"/>
      <w:pgMar w:top="1440" w:right="1800" w:bottom="1440" w:left="1800" w:header="851" w:footer="992" w:gutter="0"/>
      <w:cols w:space="425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6B19DC"/>
    <w:multiLevelType w:val="hybridMultilevel"/>
    <w:tmpl w:val="A67A3064"/>
    <w:lvl w:ilvl="0" w:tplc="5718B1A6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61369B"/>
    <w:multiLevelType w:val="hybridMultilevel"/>
    <w:tmpl w:val="093CA5A0"/>
    <w:lvl w:ilvl="0" w:tplc="8820AA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14E5B70"/>
    <w:multiLevelType w:val="hybridMultilevel"/>
    <w:tmpl w:val="7BD88EAA"/>
    <w:lvl w:ilvl="0" w:tplc="29E816A0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EAF1190"/>
    <w:multiLevelType w:val="hybridMultilevel"/>
    <w:tmpl w:val="AEAA23CA"/>
    <w:lvl w:ilvl="0" w:tplc="4F2CD0FC">
      <w:start w:val="1"/>
      <w:numFmt w:val="japaneseCounting"/>
      <w:lvlText w:val="%1、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F243DE2"/>
    <w:multiLevelType w:val="hybridMultilevel"/>
    <w:tmpl w:val="05029242"/>
    <w:lvl w:ilvl="0" w:tplc="BFC6C842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67F6A8D"/>
    <w:multiLevelType w:val="hybridMultilevel"/>
    <w:tmpl w:val="8F52C392"/>
    <w:lvl w:ilvl="0" w:tplc="7484821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noPunctuationKerning/>
  <w:characterSpacingControl w:val="doNotCompress"/>
  <w:compat>
    <w:doNotSnapToGridInCell/>
    <w:doNotWrapTextWithPunct/>
    <w:doNotUseEastAsianBreakRules/>
    <w:growAutofit/>
    <w:useFELayout/>
    <w:compatSetting w:name="compatibilityMode" w:uri="http://schemas.microsoft.com/office/word" w:val="14"/>
  </w:compat>
  <w:rsids>
    <w:rsidRoot w:val="006500B8"/>
    <w:rsid w:val="00054C01"/>
    <w:rsid w:val="000560EC"/>
    <w:rsid w:val="00095F6E"/>
    <w:rsid w:val="000A60AF"/>
    <w:rsid w:val="000E0B36"/>
    <w:rsid w:val="0014798F"/>
    <w:rsid w:val="0015016E"/>
    <w:rsid w:val="00170C20"/>
    <w:rsid w:val="00183433"/>
    <w:rsid w:val="001A38BA"/>
    <w:rsid w:val="001C2139"/>
    <w:rsid w:val="001D2361"/>
    <w:rsid w:val="001E0E73"/>
    <w:rsid w:val="00216AA9"/>
    <w:rsid w:val="00233C6D"/>
    <w:rsid w:val="00244FA0"/>
    <w:rsid w:val="00266910"/>
    <w:rsid w:val="0027687F"/>
    <w:rsid w:val="002837D6"/>
    <w:rsid w:val="00294E8A"/>
    <w:rsid w:val="002A0018"/>
    <w:rsid w:val="00340D1F"/>
    <w:rsid w:val="00345746"/>
    <w:rsid w:val="00346BC8"/>
    <w:rsid w:val="00390BFB"/>
    <w:rsid w:val="004167B7"/>
    <w:rsid w:val="00440DBB"/>
    <w:rsid w:val="00446BB4"/>
    <w:rsid w:val="0045407E"/>
    <w:rsid w:val="00477252"/>
    <w:rsid w:val="00541937"/>
    <w:rsid w:val="00567A3F"/>
    <w:rsid w:val="00595E86"/>
    <w:rsid w:val="005A56B4"/>
    <w:rsid w:val="006500B8"/>
    <w:rsid w:val="006628F6"/>
    <w:rsid w:val="00663C25"/>
    <w:rsid w:val="007149BC"/>
    <w:rsid w:val="00733F24"/>
    <w:rsid w:val="00781CD0"/>
    <w:rsid w:val="007A4EB3"/>
    <w:rsid w:val="007A54FC"/>
    <w:rsid w:val="00826470"/>
    <w:rsid w:val="0087591D"/>
    <w:rsid w:val="008A2EF1"/>
    <w:rsid w:val="008E7F9C"/>
    <w:rsid w:val="008F1276"/>
    <w:rsid w:val="008F2576"/>
    <w:rsid w:val="008F51F7"/>
    <w:rsid w:val="009055B5"/>
    <w:rsid w:val="0093011D"/>
    <w:rsid w:val="0093528A"/>
    <w:rsid w:val="0094114A"/>
    <w:rsid w:val="00964D84"/>
    <w:rsid w:val="00994919"/>
    <w:rsid w:val="009F0CCF"/>
    <w:rsid w:val="009F4043"/>
    <w:rsid w:val="00A523DC"/>
    <w:rsid w:val="00AB23CE"/>
    <w:rsid w:val="00AF6CD6"/>
    <w:rsid w:val="00B71D60"/>
    <w:rsid w:val="00B723F3"/>
    <w:rsid w:val="00B7247A"/>
    <w:rsid w:val="00BC6CE7"/>
    <w:rsid w:val="00BD066B"/>
    <w:rsid w:val="00C01799"/>
    <w:rsid w:val="00C374AF"/>
    <w:rsid w:val="00C47F0A"/>
    <w:rsid w:val="00C67260"/>
    <w:rsid w:val="00D11943"/>
    <w:rsid w:val="00D23ABC"/>
    <w:rsid w:val="00D24833"/>
    <w:rsid w:val="00D3736D"/>
    <w:rsid w:val="00E37FBE"/>
    <w:rsid w:val="00E50D74"/>
    <w:rsid w:val="00EA079A"/>
    <w:rsid w:val="00EC0217"/>
    <w:rsid w:val="00EC77C8"/>
    <w:rsid w:val="00F050B1"/>
    <w:rsid w:val="00F479A8"/>
    <w:rsid w:val="00FA4248"/>
    <w:rsid w:val="00FA4954"/>
    <w:rsid w:val="00FF1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qFormat/>
    <w:pPr>
      <w:spacing w:before="100" w:beforeAutospacing="1" w:after="100" w:afterAutospacing="1"/>
      <w:outlineLvl w:val="0"/>
    </w:pPr>
    <w:rPr>
      <w:b/>
      <w:bCs/>
      <w:kern w:val="44"/>
      <w:sz w:val="48"/>
      <w:szCs w:val="48"/>
    </w:rPr>
  </w:style>
  <w:style w:type="paragraph" w:styleId="2">
    <w:name w:val="heading 2"/>
    <w:basedOn w:val="a"/>
    <w:next w:val="a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qFormat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next w:val="a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paragraph" w:styleId="6">
    <w:name w:val="heading 6"/>
    <w:basedOn w:val="a"/>
    <w:next w:val="a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rPr>
      <w:rFonts w:ascii="宋体" w:eastAsia="宋体" w:hAnsi="宋体" w:cs="宋体" w:hint="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rPr>
      <w:rFonts w:asciiTheme="majorHAnsi" w:eastAsiaTheme="majorEastAsia" w:hAnsiTheme="majorHAnsi" w:cstheme="majorBidi" w:hint="default"/>
      <w:b/>
      <w:bCs/>
      <w:sz w:val="32"/>
      <w:szCs w:val="32"/>
    </w:rPr>
  </w:style>
  <w:style w:type="character" w:customStyle="1" w:styleId="3Char">
    <w:name w:val="标题 3 Char"/>
    <w:basedOn w:val="a0"/>
    <w:rPr>
      <w:rFonts w:ascii="宋体" w:eastAsia="宋体" w:hAnsi="宋体" w:cs="宋体" w:hint="eastAsia"/>
      <w:b/>
      <w:bCs/>
      <w:sz w:val="32"/>
      <w:szCs w:val="32"/>
    </w:rPr>
  </w:style>
  <w:style w:type="character" w:customStyle="1" w:styleId="4Char">
    <w:name w:val="标题 4 Char"/>
    <w:basedOn w:val="a0"/>
    <w:rPr>
      <w:rFonts w:asciiTheme="majorHAnsi" w:eastAsiaTheme="majorEastAsia" w:hAnsiTheme="majorHAnsi" w:cstheme="majorBidi" w:hint="default"/>
      <w:b/>
      <w:bCs/>
      <w:sz w:val="28"/>
      <w:szCs w:val="28"/>
    </w:rPr>
  </w:style>
  <w:style w:type="character" w:customStyle="1" w:styleId="5Char">
    <w:name w:val="标题 5 Char"/>
    <w:basedOn w:val="a0"/>
    <w:rPr>
      <w:rFonts w:ascii="宋体" w:eastAsia="宋体" w:hAnsi="宋体" w:cs="宋体" w:hint="eastAsia"/>
      <w:b/>
      <w:bCs/>
      <w:sz w:val="28"/>
      <w:szCs w:val="28"/>
    </w:rPr>
  </w:style>
  <w:style w:type="character" w:customStyle="1" w:styleId="6Char">
    <w:name w:val="标题 6 Char"/>
    <w:basedOn w:val="a0"/>
    <w:rPr>
      <w:rFonts w:asciiTheme="majorHAnsi" w:eastAsiaTheme="majorEastAsia" w:hAnsiTheme="majorHAnsi" w:cstheme="majorBidi" w:hint="default"/>
      <w:b/>
      <w:bCs/>
      <w:sz w:val="24"/>
      <w:szCs w:val="24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rPr>
      <w:rFonts w:ascii="Courier New" w:eastAsia="宋体" w:hAnsi="Courier New" w:cs="Courier New" w:hint="default"/>
    </w:rPr>
  </w:style>
  <w:style w:type="paragraph" w:styleId="a3">
    <w:name w:val="Normal (Web)"/>
    <w:basedOn w:val="a"/>
    <w:pPr>
      <w:spacing w:before="100" w:beforeAutospacing="1" w:after="100" w:afterAutospacing="1"/>
    </w:pPr>
  </w:style>
  <w:style w:type="paragraph" w:styleId="a4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locked/>
    <w:rPr>
      <w:rFonts w:asciiTheme="majorHAnsi" w:eastAsia="宋体" w:hAnsiTheme="majorHAnsi" w:cstheme="majorBidi" w:hint="default"/>
      <w:b/>
      <w:bCs/>
      <w:sz w:val="32"/>
      <w:szCs w:val="32"/>
    </w:rPr>
  </w:style>
  <w:style w:type="paragraph" w:styleId="a5">
    <w:name w:val="Balloon Text"/>
    <w:basedOn w:val="a"/>
    <w:link w:val="Char0"/>
    <w:rPr>
      <w:sz w:val="18"/>
      <w:szCs w:val="18"/>
    </w:rPr>
  </w:style>
  <w:style w:type="character" w:customStyle="1" w:styleId="Char0">
    <w:name w:val="批注框文本 Char"/>
    <w:basedOn w:val="a0"/>
    <w:link w:val="a5"/>
    <w:locked/>
    <w:rPr>
      <w:rFonts w:ascii="宋体" w:eastAsia="宋体" w:hAnsi="宋体" w:cs="宋体" w:hint="eastAsia"/>
      <w:sz w:val="18"/>
      <w:szCs w:val="18"/>
    </w:rPr>
  </w:style>
  <w:style w:type="paragraph" w:styleId="a6">
    <w:name w:val="List Paragraph"/>
    <w:basedOn w:val="a"/>
    <w:uiPriority w:val="99"/>
    <w:qFormat/>
    <w:pPr>
      <w:ind w:firstLineChars="200" w:firstLine="420"/>
    </w:pPr>
  </w:style>
  <w:style w:type="character" w:customStyle="1" w:styleId="10">
    <w:name w:val="10"/>
    <w:basedOn w:val="a0"/>
    <w:rPr>
      <w:rFonts w:ascii="Times New Roman" w:hAnsi="Times New Roman" w:cs="Times New Roman" w:hint="defaul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qFormat/>
    <w:pPr>
      <w:spacing w:before="100" w:beforeAutospacing="1" w:after="100" w:afterAutospacing="1"/>
      <w:outlineLvl w:val="0"/>
    </w:pPr>
    <w:rPr>
      <w:b/>
      <w:bCs/>
      <w:kern w:val="44"/>
      <w:sz w:val="48"/>
      <w:szCs w:val="48"/>
    </w:rPr>
  </w:style>
  <w:style w:type="paragraph" w:styleId="2">
    <w:name w:val="heading 2"/>
    <w:basedOn w:val="a"/>
    <w:next w:val="a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qFormat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next w:val="a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paragraph" w:styleId="6">
    <w:name w:val="heading 6"/>
    <w:basedOn w:val="a"/>
    <w:next w:val="a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rPr>
      <w:rFonts w:ascii="宋体" w:eastAsia="宋体" w:hAnsi="宋体" w:cs="宋体" w:hint="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rPr>
      <w:rFonts w:asciiTheme="majorHAnsi" w:eastAsiaTheme="majorEastAsia" w:hAnsiTheme="majorHAnsi" w:cstheme="majorBidi" w:hint="default"/>
      <w:b/>
      <w:bCs/>
      <w:sz w:val="32"/>
      <w:szCs w:val="32"/>
    </w:rPr>
  </w:style>
  <w:style w:type="character" w:customStyle="1" w:styleId="3Char">
    <w:name w:val="标题 3 Char"/>
    <w:basedOn w:val="a0"/>
    <w:rPr>
      <w:rFonts w:ascii="宋体" w:eastAsia="宋体" w:hAnsi="宋体" w:cs="宋体" w:hint="eastAsia"/>
      <w:b/>
      <w:bCs/>
      <w:sz w:val="32"/>
      <w:szCs w:val="32"/>
    </w:rPr>
  </w:style>
  <w:style w:type="character" w:customStyle="1" w:styleId="4Char">
    <w:name w:val="标题 4 Char"/>
    <w:basedOn w:val="a0"/>
    <w:rPr>
      <w:rFonts w:asciiTheme="majorHAnsi" w:eastAsiaTheme="majorEastAsia" w:hAnsiTheme="majorHAnsi" w:cstheme="majorBidi" w:hint="default"/>
      <w:b/>
      <w:bCs/>
      <w:sz w:val="28"/>
      <w:szCs w:val="28"/>
    </w:rPr>
  </w:style>
  <w:style w:type="character" w:customStyle="1" w:styleId="5Char">
    <w:name w:val="标题 5 Char"/>
    <w:basedOn w:val="a0"/>
    <w:rPr>
      <w:rFonts w:ascii="宋体" w:eastAsia="宋体" w:hAnsi="宋体" w:cs="宋体" w:hint="eastAsia"/>
      <w:b/>
      <w:bCs/>
      <w:sz w:val="28"/>
      <w:szCs w:val="28"/>
    </w:rPr>
  </w:style>
  <w:style w:type="character" w:customStyle="1" w:styleId="6Char">
    <w:name w:val="标题 6 Char"/>
    <w:basedOn w:val="a0"/>
    <w:rPr>
      <w:rFonts w:asciiTheme="majorHAnsi" w:eastAsiaTheme="majorEastAsia" w:hAnsiTheme="majorHAnsi" w:cstheme="majorBidi" w:hint="default"/>
      <w:b/>
      <w:bCs/>
      <w:sz w:val="24"/>
      <w:szCs w:val="24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rPr>
      <w:rFonts w:ascii="Courier New" w:eastAsia="宋体" w:hAnsi="Courier New" w:cs="Courier New" w:hint="default"/>
    </w:rPr>
  </w:style>
  <w:style w:type="paragraph" w:styleId="a3">
    <w:name w:val="Normal (Web)"/>
    <w:basedOn w:val="a"/>
    <w:pPr>
      <w:spacing w:before="100" w:beforeAutospacing="1" w:after="100" w:afterAutospacing="1"/>
    </w:pPr>
  </w:style>
  <w:style w:type="paragraph" w:styleId="a4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locked/>
    <w:rPr>
      <w:rFonts w:asciiTheme="majorHAnsi" w:eastAsia="宋体" w:hAnsiTheme="majorHAnsi" w:cstheme="majorBidi" w:hint="default"/>
      <w:b/>
      <w:bCs/>
      <w:sz w:val="32"/>
      <w:szCs w:val="32"/>
    </w:rPr>
  </w:style>
  <w:style w:type="paragraph" w:styleId="a5">
    <w:name w:val="Balloon Text"/>
    <w:basedOn w:val="a"/>
    <w:link w:val="Char0"/>
    <w:rPr>
      <w:sz w:val="18"/>
      <w:szCs w:val="18"/>
    </w:rPr>
  </w:style>
  <w:style w:type="character" w:customStyle="1" w:styleId="Char0">
    <w:name w:val="批注框文本 Char"/>
    <w:basedOn w:val="a0"/>
    <w:link w:val="a5"/>
    <w:locked/>
    <w:rPr>
      <w:rFonts w:ascii="宋体" w:eastAsia="宋体" w:hAnsi="宋体" w:cs="宋体" w:hint="eastAsia"/>
      <w:sz w:val="18"/>
      <w:szCs w:val="18"/>
    </w:rPr>
  </w:style>
  <w:style w:type="paragraph" w:styleId="a6">
    <w:name w:val="List Paragraph"/>
    <w:basedOn w:val="a"/>
    <w:uiPriority w:val="99"/>
    <w:qFormat/>
    <w:pPr>
      <w:ind w:firstLineChars="200" w:firstLine="420"/>
    </w:pPr>
  </w:style>
  <w:style w:type="character" w:customStyle="1" w:styleId="10">
    <w:name w:val="10"/>
    <w:basedOn w:val="a0"/>
    <w:rPr>
      <w:rFonts w:ascii="Times New Roman" w:hAnsi="Times New Roman" w:cs="Times New Roman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4251</TotalTime>
  <Pages>20</Pages>
  <Words>785</Words>
  <Characters>4479</Characters>
  <Application>Microsoft Office Word</Application>
  <DocSecurity>0</DocSecurity>
  <Lines>37</Lines>
  <Paragraphs>10</Paragraphs>
  <ScaleCrop>false</ScaleCrop>
  <Company/>
  <LinksUpToDate>false</LinksUpToDate>
  <CharactersWithSpaces>5254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xb21cn</cp:lastModifiedBy>
  <cp:revision>397</cp:revision>
  <dcterms:created xsi:type="dcterms:W3CDTF">2022-11-01T14:40:00Z</dcterms:created>
  <dcterms:modified xsi:type="dcterms:W3CDTF">2022-11-06T08:31:00Z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C539A349ED4149F483F7D2C3FF1A1371</vt:lpwstr>
  </property>
</Properties>
</file>